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ABB" w:rsidRPr="00832E65" w:rsidRDefault="00057ABB" w:rsidP="00DA6DF9">
      <w:pPr>
        <w:spacing w:after="0"/>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Κύριε Πρόεδρε,</w:t>
      </w:r>
    </w:p>
    <w:p w:rsidR="00057ABB" w:rsidRPr="00832E65" w:rsidRDefault="00057ABB" w:rsidP="00DA6DF9">
      <w:pPr>
        <w:spacing w:after="0"/>
        <w:ind w:left="-142" w:right="-341"/>
        <w:jc w:val="both"/>
        <w:rPr>
          <w:rFonts w:ascii="Arial" w:eastAsia="Times New Roman" w:hAnsi="Arial" w:cs="Arial"/>
          <w:color w:val="000000"/>
          <w:sz w:val="40"/>
          <w:szCs w:val="40"/>
          <w:lang w:eastAsia="el-GR"/>
        </w:rPr>
      </w:pPr>
    </w:p>
    <w:p w:rsidR="00057ABB" w:rsidRPr="00832E65" w:rsidRDefault="00057ABB" w:rsidP="00DA6DF9">
      <w:pPr>
        <w:spacing w:after="0"/>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Κύριε Υπουργέ,</w:t>
      </w:r>
    </w:p>
    <w:p w:rsidR="00057ABB" w:rsidRPr="00832E65" w:rsidRDefault="00057ABB" w:rsidP="00DA6DF9">
      <w:pPr>
        <w:spacing w:after="0"/>
        <w:ind w:left="-142" w:right="-341"/>
        <w:jc w:val="both"/>
        <w:rPr>
          <w:rFonts w:ascii="Arial" w:eastAsia="Times New Roman" w:hAnsi="Arial" w:cs="Arial"/>
          <w:color w:val="000000"/>
          <w:sz w:val="40"/>
          <w:szCs w:val="40"/>
          <w:lang w:eastAsia="el-GR"/>
        </w:rPr>
      </w:pPr>
    </w:p>
    <w:p w:rsidR="00057ABB" w:rsidRPr="00832E65" w:rsidRDefault="00057ABB" w:rsidP="00DA6DF9">
      <w:pPr>
        <w:spacing w:after="0"/>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Κυρίες και κύριοι συνάδελφοι,</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Σήμερα συζητάμε ένα ιδιαίτερα κρίσιμο νομοσχέδιο για θέματα υγείας.</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Τα πρώτα άρθρα του νομοσχεδίου αναφέρονται στην αντιμετώπιση προβλημάτων ασθενών </w:t>
      </w:r>
      <w:r w:rsidR="004533E1" w:rsidRPr="00832E65">
        <w:rPr>
          <w:rFonts w:ascii="Arial" w:eastAsia="Times New Roman" w:hAnsi="Arial" w:cs="Arial"/>
          <w:color w:val="000000"/>
          <w:sz w:val="40"/>
          <w:szCs w:val="40"/>
          <w:lang w:eastAsia="el-GR"/>
        </w:rPr>
        <w:t>που πάσχουν</w:t>
      </w:r>
      <w:r w:rsidR="002B5604" w:rsidRPr="00832E65">
        <w:rPr>
          <w:rFonts w:ascii="Arial" w:eastAsia="Times New Roman" w:hAnsi="Arial" w:cs="Arial"/>
          <w:color w:val="000000"/>
          <w:sz w:val="40"/>
          <w:szCs w:val="40"/>
          <w:lang w:eastAsia="el-GR"/>
        </w:rPr>
        <w:t xml:space="preserve"> από </w:t>
      </w:r>
      <w:r w:rsidR="00BE3C78" w:rsidRPr="00832E65">
        <w:rPr>
          <w:rFonts w:ascii="Arial" w:eastAsia="Times New Roman" w:hAnsi="Arial" w:cs="Arial"/>
          <w:color w:val="000000"/>
          <w:sz w:val="40"/>
          <w:szCs w:val="40"/>
          <w:lang w:eastAsia="el-GR"/>
        </w:rPr>
        <w:t xml:space="preserve">σπάνιες </w:t>
      </w:r>
      <w:r w:rsidRPr="00832E65">
        <w:rPr>
          <w:rFonts w:ascii="Arial" w:eastAsia="Times New Roman" w:hAnsi="Arial" w:cs="Arial"/>
          <w:color w:val="000000"/>
          <w:sz w:val="40"/>
          <w:szCs w:val="40"/>
          <w:lang w:eastAsia="el-GR"/>
        </w:rPr>
        <w:t>παθήσεις, με τη θέσπιση του Ταμείου Καινοτομίας</w:t>
      </w:r>
      <w:r w:rsidR="00DA6DF9" w:rsidRPr="00832E65">
        <w:rPr>
          <w:rFonts w:ascii="Arial" w:eastAsia="Times New Roman" w:hAnsi="Arial" w:cs="Arial"/>
          <w:color w:val="000000"/>
          <w:sz w:val="40"/>
          <w:szCs w:val="40"/>
          <w:lang w:eastAsia="el-GR"/>
        </w:rPr>
        <w:t>.</w:t>
      </w:r>
    </w:p>
    <w:p w:rsidR="00DA6DF9" w:rsidRPr="00832E65" w:rsidRDefault="00DA6DF9"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Στην Ελλάδα υπάρχουν 500 χιλιάδες ασθενείς με σπάνιες παθήσεις, ενώ το 95% αυτών εξακολουθεί να μην διαθέτει εγκεκριμένη θεραπεία.</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Από την πλευρά μας, σκοπός μας είναι να επικροτούμε κάθε θετική προσπάθεια που γίνεται στον τομέα αυτό και βλέπουμε θετικά στοιχεία στο προς ψήφιση νομοσχέδιο.</w:t>
      </w:r>
    </w:p>
    <w:p w:rsidR="00832E65" w:rsidRPr="00726253" w:rsidRDefault="00832E65" w:rsidP="004533E1">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Το Ταμείο Καινοτομίας παρουσιάζεται από την κυβέρνηση, ως ένα εργαλείο που θα επιταχύνει την πρόσβαση των ασθενών σε καινοτόμες θεραπείες και νέα φάρμακα.</w:t>
      </w:r>
    </w:p>
    <w:p w:rsidR="00A43357"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Όμως, παρά τους επικοινωνιακούς τίτλους των νομοσχεδίων, η ουσία της πολιτικής κρίνεται από το πραγματικό τους αποτύπωμα στην κοινωνία.</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Τ</w:t>
      </w:r>
      <w:r w:rsidR="00057ABB" w:rsidRPr="00832E65">
        <w:rPr>
          <w:rFonts w:ascii="Arial" w:eastAsia="Times New Roman" w:hAnsi="Arial" w:cs="Arial"/>
          <w:color w:val="000000"/>
          <w:sz w:val="40"/>
          <w:szCs w:val="40"/>
          <w:lang w:eastAsia="el-GR"/>
        </w:rPr>
        <w:t>ο σημερινό νομοσχέδιο, με τις πολλές διοικητικές προϋποθέσεις που προβλέπει, δεν εγγυάται την απρόσκοπτη πρόσβαση των ασθενών με σπάνιες παθήσεις σε εξειδικευμένες θεραπείες.</w:t>
      </w:r>
    </w:p>
    <w:p w:rsidR="00A43357"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Άραγε, το υπό σύσταση Ταμείο Καινοτομίας θα λειτουργήσει ως ένας πραγματικός μηχανισμός πρόσβασης ή τελικά ως ένας μηχανισμός φιλτραρίσματος</w:t>
      </w:r>
      <w:r w:rsidR="00DA6DF9" w:rsidRPr="00832E65">
        <w:rPr>
          <w:rFonts w:ascii="Arial" w:eastAsia="Times New Roman" w:hAnsi="Arial" w:cs="Arial"/>
          <w:color w:val="000000"/>
          <w:sz w:val="40"/>
          <w:szCs w:val="40"/>
          <w:lang w:eastAsia="el-GR"/>
        </w:rPr>
        <w:t>, καθυστερήσεων και αποκλεισμών?</w:t>
      </w:r>
    </w:p>
    <w:p w:rsidR="00A43357"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Η πρόσβαση σε καινοτόμες θεραπείες δεν μπορεί να εξαρτάται από τη γραφειοκρατία, από τις εμπορικές επιλογές των φαρμακευτικών εταιριών, από τα κριτήρια αποζημίωσης άλλων κρατών, ούτε από το εάν ένας ασθενής πάσχει από συχνή ή ιδιαίτερα σπάνια νόσο.</w:t>
      </w: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Σοβαρό πρόβλημα αντιμετωπίζεται, όμως, κυρίως στα κριτήρια ένταξης των φαρμάκων στο Ταμείο, που οδηγεί σε αποκλεισμούς κατηγοριών φαρμάκων.</w:t>
      </w: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Υπάρχουν θεραπείες υψηλού κλινικού οφέλους και εξειδικευμένα φάρμακα, που δεν εντάσσονται στα κριτήρια του Ταμείου Καινοτομίας, αλλά παρ' όλα αυτά σώζουν ζωές.</w:t>
      </w:r>
    </w:p>
    <w:p w:rsidR="00DA6DF9" w:rsidRPr="00832E65" w:rsidRDefault="00DA6DF9"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DA6DF9"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Γιατί η πραγματική</w:t>
      </w:r>
      <w:r w:rsidR="00A43357" w:rsidRPr="00832E65">
        <w:rPr>
          <w:rFonts w:ascii="Arial" w:eastAsia="Times New Roman" w:hAnsi="Arial" w:cs="Arial"/>
          <w:color w:val="000000"/>
          <w:sz w:val="40"/>
          <w:szCs w:val="40"/>
          <w:lang w:eastAsia="el-GR"/>
        </w:rPr>
        <w:t xml:space="preserve"> αξία μιας θεραπείας δεν αποτιμάται μόνο με οικονομικούς δείκτες, αλλά με τη βελτίωση της ποιότητας ζωής και με τη δυνατότητα μιας οικογένειας να ζήσει με αξιοπρέπεια.</w:t>
      </w: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Δυστυχώς, λοιπόν, αντί να δημιουργείται ένα γρήγορος μηχανισμός πρόσβασης, δημιουργείτα</w:t>
      </w:r>
      <w:r w:rsidR="00DA6DF9" w:rsidRPr="00832E65">
        <w:rPr>
          <w:rFonts w:ascii="Arial" w:eastAsia="Times New Roman" w:hAnsi="Arial" w:cs="Arial"/>
          <w:color w:val="000000"/>
          <w:sz w:val="40"/>
          <w:szCs w:val="40"/>
          <w:lang w:eastAsia="el-GR"/>
        </w:rPr>
        <w:t xml:space="preserve">ι μια πολυσύνθετη διοικητική </w:t>
      </w:r>
      <w:r w:rsidRPr="00832E65">
        <w:rPr>
          <w:rFonts w:ascii="Arial" w:eastAsia="Times New Roman" w:hAnsi="Arial" w:cs="Arial"/>
          <w:color w:val="000000"/>
          <w:sz w:val="40"/>
          <w:szCs w:val="40"/>
          <w:lang w:eastAsia="el-GR"/>
        </w:rPr>
        <w:t>δομή, με αλλεπάλληλα στάδια, αβεβαιότητες και εμπόδια.</w:t>
      </w:r>
    </w:p>
    <w:p w:rsidR="00832E65" w:rsidRPr="00832E65" w:rsidRDefault="00832E65"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Κρούουμε τον κώδωνα του κινδύνου ότι αν εφαρμοστούν οριζόντια και άκαμπτα κριτήρια, </w:t>
      </w:r>
      <w:r w:rsidRPr="00832E65">
        <w:rPr>
          <w:rFonts w:ascii="Arial" w:eastAsia="Times New Roman" w:hAnsi="Arial" w:cs="Arial"/>
          <w:color w:val="000000"/>
          <w:sz w:val="40"/>
          <w:szCs w:val="40"/>
          <w:lang w:eastAsia="el-GR"/>
        </w:rPr>
        <w:lastRenderedPageBreak/>
        <w:t>πάρα πολλοί ασθενείς θα αποκλειστούν στην πράξη.</w:t>
      </w: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Εμείς αντιμετωπίζουμε την καινοτομία στην υγεία, όχι ως λογιστικό μέγεθος, αλλά ως κοινωνικό δικαίωμα.</w:t>
      </w:r>
    </w:p>
    <w:p w:rsidR="00A43357" w:rsidRPr="00832E65" w:rsidRDefault="00A43357" w:rsidP="00A43357">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Τα υπόλοιπα άρθρα του νομοσχεδίου αναφέρονται γενικά σε θέματα υγείας, ωστόσο οι παθογένειες του εθνικού συστήματος υγείας εξακολουθούν να υφίστανται και μάλιστα εντείνονται.</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Και επειδή μιλάμε για φάρμακα, ένα τεράστιο </w:t>
      </w:r>
      <w:r w:rsidR="00057ABB" w:rsidRPr="00832E65">
        <w:rPr>
          <w:rFonts w:ascii="Arial" w:eastAsia="Times New Roman" w:hAnsi="Arial" w:cs="Arial"/>
          <w:color w:val="000000"/>
          <w:sz w:val="40"/>
          <w:szCs w:val="40"/>
          <w:lang w:eastAsia="el-GR"/>
        </w:rPr>
        <w:t>ζήτημα είναι ότι τα τελευταία χρόνια καταγράφεται ραγδαία αύξηση της συμμετοχής των ασθενών στα φάρμακα.</w:t>
      </w:r>
    </w:p>
    <w:p w:rsidR="00803E10" w:rsidRPr="00832E65" w:rsidRDefault="00803E10" w:rsidP="004533E1">
      <w:pPr>
        <w:spacing w:after="0" w:line="360" w:lineRule="auto"/>
        <w:ind w:left="-142" w:right="-341"/>
        <w:jc w:val="both"/>
        <w:rPr>
          <w:rFonts w:ascii="Arial" w:eastAsia="Times New Roman" w:hAnsi="Arial" w:cs="Arial"/>
          <w:color w:val="000000"/>
          <w:sz w:val="40"/>
          <w:szCs w:val="40"/>
          <w:lang w:eastAsia="el-GR"/>
        </w:rPr>
      </w:pPr>
    </w:p>
    <w:p w:rsidR="00803E10" w:rsidRPr="00832E65" w:rsidRDefault="00803E10" w:rsidP="00803E10">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Χιλιάδες πολίτες δυσκολεύονται να πληρώσουν ακόμα και φάρμακα καθημερινής ανάγκης, καθώς πολλά βασικά φάρμακα έχουν αφαιρεθεί από τη λίστα αποζημίωσης, ενώ σε άλλα έχει αυξηθεί δραματικά το κόστος και η συμμετοχή.</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Πιο συγκεκριμένα, η ιδιωτική συμμετοχή στα φάρμακα ήταν 615 εκ. ευρώ το 2019, το 2025 ήταν 900 εκ. ευρώ, ενώ το 2026 υπολογίζεται ότι θα περάσει τα 950 εκ. ευρώ, που σημαίνει αύξη</w:t>
      </w:r>
      <w:r w:rsidR="00DA6DF9" w:rsidRPr="00832E65">
        <w:rPr>
          <w:rFonts w:ascii="Arial" w:eastAsia="Times New Roman" w:hAnsi="Arial" w:cs="Arial"/>
          <w:color w:val="000000"/>
          <w:sz w:val="40"/>
          <w:szCs w:val="40"/>
          <w:lang w:eastAsia="el-GR"/>
        </w:rPr>
        <w:t>ση 31% στα χρόνια που κυβερνάτε, με συνέπεια ο πολίτης να αναγκάζεται να βάλει πιο βαθιά το χέρι στην τσέπη για να μπορέσει να καλύψει τη συμμετοχή του στα φάρματα και εδικά όταν αυτό συνυπάρχει σε άτομα με χαμηλές συντάξεις και χαμηλούς μισθούς, που έχει σαν αποτέλεσμα να μην φτάνει η σύνταξη ούτε για τη συμμετοχή στα φάρμακα.</w:t>
      </w:r>
    </w:p>
    <w:p w:rsidR="00832E65" w:rsidRPr="00832E65" w:rsidRDefault="00832E65" w:rsidP="004533E1">
      <w:pPr>
        <w:spacing w:after="0" w:line="360" w:lineRule="auto"/>
        <w:ind w:left="-142" w:right="-341"/>
        <w:jc w:val="both"/>
        <w:rPr>
          <w:rFonts w:ascii="Arial" w:eastAsia="Times New Roman" w:hAnsi="Arial" w:cs="Arial"/>
          <w:color w:val="000000"/>
          <w:sz w:val="40"/>
          <w:szCs w:val="40"/>
          <w:lang w:eastAsia="el-GR"/>
        </w:rPr>
      </w:pPr>
    </w:p>
    <w:p w:rsidR="00057ABB"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Επίσης</w:t>
      </w:r>
      <w:r w:rsidR="00057ABB" w:rsidRPr="00832E65">
        <w:rPr>
          <w:rFonts w:ascii="Arial" w:eastAsia="Times New Roman" w:hAnsi="Arial" w:cs="Arial"/>
          <w:color w:val="000000"/>
          <w:sz w:val="40"/>
          <w:szCs w:val="40"/>
          <w:lang w:eastAsia="el-GR"/>
        </w:rPr>
        <w:t xml:space="preserve">, οι Έλληνες είμαστε πρωταθλητές στον τομέα των ιδιωτικών δαπανών υγείας </w:t>
      </w:r>
      <w:r w:rsidR="004533E1" w:rsidRPr="00832E65">
        <w:rPr>
          <w:rFonts w:ascii="Arial" w:eastAsia="Times New Roman" w:hAnsi="Arial" w:cs="Arial"/>
          <w:color w:val="000000"/>
          <w:sz w:val="40"/>
          <w:szCs w:val="40"/>
          <w:lang w:eastAsia="el-GR"/>
        </w:rPr>
        <w:t xml:space="preserve">συνολικά </w:t>
      </w:r>
      <w:r w:rsidR="00057ABB" w:rsidRPr="00832E65">
        <w:rPr>
          <w:rFonts w:ascii="Arial" w:eastAsia="Times New Roman" w:hAnsi="Arial" w:cs="Arial"/>
          <w:color w:val="000000"/>
          <w:sz w:val="40"/>
          <w:szCs w:val="40"/>
          <w:lang w:eastAsia="el-GR"/>
        </w:rPr>
        <w:t>στην Ευρώπη, μετά την Βουλγαρία</w:t>
      </w:r>
      <w:r w:rsidRPr="00832E65">
        <w:rPr>
          <w:rFonts w:ascii="Arial" w:eastAsia="Times New Roman" w:hAnsi="Arial" w:cs="Arial"/>
          <w:color w:val="000000"/>
          <w:sz w:val="40"/>
          <w:szCs w:val="40"/>
          <w:lang w:eastAsia="el-GR"/>
        </w:rPr>
        <w:t>,</w:t>
      </w:r>
      <w:r w:rsidR="00057ABB" w:rsidRPr="00832E65">
        <w:rPr>
          <w:rFonts w:ascii="Arial" w:eastAsia="Times New Roman" w:hAnsi="Arial" w:cs="Arial"/>
          <w:color w:val="000000"/>
          <w:sz w:val="40"/>
          <w:szCs w:val="40"/>
          <w:lang w:eastAsia="el-GR"/>
        </w:rPr>
        <w:t xml:space="preserve"> και αυτό καταδεικνύει την ανεπάρκεια του εθνικού συστήματος υγείας, με </w:t>
      </w:r>
      <w:r w:rsidR="004533E1" w:rsidRPr="00832E65">
        <w:rPr>
          <w:rFonts w:ascii="Arial" w:eastAsia="Times New Roman" w:hAnsi="Arial" w:cs="Arial"/>
          <w:color w:val="000000"/>
          <w:sz w:val="40"/>
          <w:szCs w:val="40"/>
          <w:lang w:eastAsia="el-GR"/>
        </w:rPr>
        <w:t>α</w:t>
      </w:r>
      <w:r w:rsidR="00057ABB" w:rsidRPr="00832E65">
        <w:rPr>
          <w:rFonts w:ascii="Arial" w:eastAsia="Times New Roman" w:hAnsi="Arial" w:cs="Arial"/>
          <w:color w:val="000000"/>
          <w:sz w:val="40"/>
          <w:szCs w:val="40"/>
          <w:lang w:eastAsia="el-GR"/>
        </w:rPr>
        <w:t>ποτέλεσμα να καταφεύγουν οι πολίτες στο</w:t>
      </w:r>
      <w:r w:rsidR="00E1146E" w:rsidRPr="00832E65">
        <w:rPr>
          <w:rFonts w:ascii="Arial" w:eastAsia="Times New Roman" w:hAnsi="Arial" w:cs="Arial"/>
          <w:color w:val="000000"/>
          <w:sz w:val="40"/>
          <w:szCs w:val="40"/>
          <w:lang w:eastAsia="el-GR"/>
        </w:rPr>
        <w:t>ν</w:t>
      </w:r>
      <w:r w:rsidR="00057ABB" w:rsidRPr="00832E65">
        <w:rPr>
          <w:rFonts w:ascii="Arial" w:eastAsia="Times New Roman" w:hAnsi="Arial" w:cs="Arial"/>
          <w:color w:val="000000"/>
          <w:sz w:val="40"/>
          <w:szCs w:val="40"/>
          <w:lang w:eastAsia="el-GR"/>
        </w:rPr>
        <w:t xml:space="preserve"> ιδιωτικό </w:t>
      </w:r>
      <w:r w:rsidR="00E1146E" w:rsidRPr="00832E65">
        <w:rPr>
          <w:rFonts w:ascii="Arial" w:eastAsia="Times New Roman" w:hAnsi="Arial" w:cs="Arial"/>
          <w:color w:val="000000"/>
          <w:sz w:val="40"/>
          <w:szCs w:val="40"/>
          <w:lang w:eastAsia="el-GR"/>
        </w:rPr>
        <w:t>τομέα</w:t>
      </w:r>
      <w:r w:rsidR="00057ABB" w:rsidRPr="00832E65">
        <w:rPr>
          <w:rFonts w:ascii="Arial" w:eastAsia="Times New Roman" w:hAnsi="Arial" w:cs="Arial"/>
          <w:color w:val="000000"/>
          <w:sz w:val="40"/>
          <w:szCs w:val="40"/>
          <w:lang w:eastAsia="el-GR"/>
        </w:rPr>
        <w:t xml:space="preserve"> υγείας</w:t>
      </w:r>
      <w:r w:rsidR="00BD4F0E" w:rsidRPr="00832E65">
        <w:rPr>
          <w:rFonts w:ascii="Arial" w:eastAsia="Times New Roman" w:hAnsi="Arial" w:cs="Arial"/>
          <w:color w:val="000000"/>
          <w:sz w:val="40"/>
          <w:szCs w:val="40"/>
          <w:lang w:eastAsia="el-GR"/>
        </w:rPr>
        <w:t>, για να βρουν τη γιατρειά τους.</w:t>
      </w:r>
    </w:p>
    <w:p w:rsidR="00832E65" w:rsidRPr="00832E65" w:rsidRDefault="00832E65" w:rsidP="004533E1">
      <w:pPr>
        <w:spacing w:after="0" w:line="360" w:lineRule="auto"/>
        <w:ind w:left="-142" w:right="-341"/>
        <w:jc w:val="both"/>
        <w:rPr>
          <w:rFonts w:ascii="Arial" w:eastAsia="Times New Roman" w:hAnsi="Arial" w:cs="Arial"/>
          <w:color w:val="000000"/>
          <w:sz w:val="40"/>
          <w:szCs w:val="40"/>
          <w:lang w:eastAsia="el-GR"/>
        </w:rPr>
      </w:pPr>
    </w:p>
    <w:p w:rsidR="00BE3C78" w:rsidRPr="00832E65" w:rsidRDefault="00BE3C78" w:rsidP="00BE3C78">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Η χώρα μας βρίσκεται στις τελευταίες θέσεις της Ευρωπαϊκής Ένωσης στη δ</w:t>
      </w:r>
      <w:r w:rsidR="00803E10" w:rsidRPr="00832E65">
        <w:rPr>
          <w:rFonts w:ascii="Arial" w:eastAsia="Times New Roman" w:hAnsi="Arial" w:cs="Arial"/>
          <w:color w:val="000000"/>
          <w:sz w:val="40"/>
          <w:szCs w:val="40"/>
          <w:lang w:eastAsia="el-GR"/>
        </w:rPr>
        <w:t>ημόσια χρηματοδότηση της υγείας</w:t>
      </w:r>
      <w:r w:rsidRPr="00832E65">
        <w:rPr>
          <w:rFonts w:ascii="Arial" w:eastAsia="Times New Roman" w:hAnsi="Arial" w:cs="Arial"/>
          <w:color w:val="000000"/>
          <w:sz w:val="40"/>
          <w:szCs w:val="40"/>
          <w:lang w:eastAsia="el-GR"/>
        </w:rPr>
        <w:t>, ως ποσοστό του ΑΕΠ, περίπου στο 5,8%, ενώ ο ευρωπαϊκός μέσος όρος κυμαίνεται περίπου στο 7,5%</w:t>
      </w:r>
      <w:r w:rsidR="00803E10" w:rsidRPr="00832E65">
        <w:rPr>
          <w:rFonts w:ascii="Arial" w:eastAsia="Times New Roman" w:hAnsi="Arial" w:cs="Arial"/>
          <w:color w:val="000000"/>
          <w:sz w:val="40"/>
          <w:szCs w:val="40"/>
          <w:lang w:eastAsia="el-GR"/>
        </w:rPr>
        <w:t>.</w:t>
      </w:r>
    </w:p>
    <w:p w:rsidR="00803E10" w:rsidRPr="00832E65" w:rsidRDefault="00803E10" w:rsidP="00BE3C78">
      <w:pPr>
        <w:spacing w:after="0" w:line="360" w:lineRule="auto"/>
        <w:ind w:left="-142" w:right="-341"/>
        <w:jc w:val="both"/>
        <w:rPr>
          <w:rFonts w:ascii="Arial" w:eastAsia="Times New Roman" w:hAnsi="Arial" w:cs="Arial"/>
          <w:color w:val="000000"/>
          <w:sz w:val="40"/>
          <w:szCs w:val="40"/>
          <w:lang w:eastAsia="el-GR"/>
        </w:rPr>
      </w:pPr>
    </w:p>
    <w:p w:rsidR="00803E10" w:rsidRPr="00832E65" w:rsidRDefault="00803E10" w:rsidP="00803E10">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Το συμπέρασμα είναι ότι με το νομοσχέδιό σας δεν ενισχύετε συνολικά τη δημόσια φαρμακευτική δαπά</w:t>
      </w:r>
      <w:r w:rsidR="00BD4F0E" w:rsidRPr="00832E65">
        <w:rPr>
          <w:rFonts w:ascii="Arial" w:eastAsia="Times New Roman" w:hAnsi="Arial" w:cs="Arial"/>
          <w:color w:val="000000"/>
          <w:sz w:val="40"/>
          <w:szCs w:val="40"/>
          <w:lang w:eastAsia="el-GR"/>
        </w:rPr>
        <w:t>νη και το εθνικό σύστημα υγείας.</w:t>
      </w:r>
    </w:p>
    <w:p w:rsidR="00832E65" w:rsidRPr="00832E65" w:rsidRDefault="00832E65" w:rsidP="00803E10">
      <w:pPr>
        <w:spacing w:after="0" w:line="360" w:lineRule="auto"/>
        <w:ind w:left="-142" w:right="-341"/>
        <w:jc w:val="both"/>
        <w:rPr>
          <w:rFonts w:ascii="Arial" w:eastAsia="Times New Roman" w:hAnsi="Arial" w:cs="Arial"/>
          <w:color w:val="000000"/>
          <w:sz w:val="40"/>
          <w:szCs w:val="40"/>
          <w:lang w:eastAsia="el-GR"/>
        </w:rPr>
      </w:pPr>
    </w:p>
    <w:p w:rsidR="00057ABB"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Ένα άλλο</w:t>
      </w:r>
      <w:r w:rsidR="00057ABB" w:rsidRPr="00832E65">
        <w:rPr>
          <w:rFonts w:ascii="Arial" w:eastAsia="Times New Roman" w:hAnsi="Arial" w:cs="Arial"/>
          <w:color w:val="000000"/>
          <w:sz w:val="40"/>
          <w:szCs w:val="40"/>
          <w:lang w:eastAsia="el-GR"/>
        </w:rPr>
        <w:t xml:space="preserve"> σημαντικό ζήτημα</w:t>
      </w:r>
      <w:r w:rsidRPr="00832E65">
        <w:rPr>
          <w:rFonts w:ascii="Arial" w:eastAsia="Times New Roman" w:hAnsi="Arial" w:cs="Arial"/>
          <w:color w:val="000000"/>
          <w:sz w:val="40"/>
          <w:szCs w:val="40"/>
          <w:lang w:eastAsia="el-GR"/>
        </w:rPr>
        <w:t>,</w:t>
      </w:r>
      <w:r w:rsidR="00057ABB" w:rsidRPr="00832E65">
        <w:rPr>
          <w:rFonts w:ascii="Arial" w:eastAsia="Times New Roman" w:hAnsi="Arial" w:cs="Arial"/>
          <w:color w:val="000000"/>
          <w:sz w:val="40"/>
          <w:szCs w:val="40"/>
          <w:lang w:eastAsia="el-GR"/>
        </w:rPr>
        <w:t xml:space="preserve"> είναι η δυνατότητα που παρέχεται στους ιατρούς του ΕΣΥ να διατηρούν τα ιδιωτικά τους ιατρεία, που σημαίνει ότι η αποκλειστικότητα στο ΕΣΥ τελείωσε, κάτι που στην πορεία θα αποδειχθεί ότι</w:t>
      </w:r>
      <w:r w:rsidR="00BD4F0E" w:rsidRPr="00832E65">
        <w:rPr>
          <w:rFonts w:ascii="Arial" w:eastAsia="Times New Roman" w:hAnsi="Arial" w:cs="Arial"/>
          <w:color w:val="000000"/>
          <w:sz w:val="40"/>
          <w:szCs w:val="40"/>
          <w:lang w:eastAsia="el-GR"/>
        </w:rPr>
        <w:t xml:space="preserve"> θα αποβεί σε βάρος των πολιτών, γιατί οι γιατροί είναι με το ένα πόδι και το ένα μάτι στο νοσοκομείο και με το άλλο στο ιδιωτικό τους ιατρείο.</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A43357"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Πέρα από τις γενικές επισημάνσεις που αναφέρθηκα που αφορούν όλους τους Έλληνες πολίτες, σ</w:t>
      </w:r>
      <w:r w:rsidR="00E1146E" w:rsidRPr="00832E65">
        <w:rPr>
          <w:rFonts w:ascii="Arial" w:eastAsia="Times New Roman" w:hAnsi="Arial" w:cs="Arial"/>
          <w:color w:val="000000"/>
          <w:sz w:val="40"/>
          <w:szCs w:val="40"/>
          <w:lang w:eastAsia="el-GR"/>
        </w:rPr>
        <w:t>τη συνέχεια της ομιλίας μου, θ</w:t>
      </w:r>
      <w:r w:rsidR="00057ABB" w:rsidRPr="00832E65">
        <w:rPr>
          <w:rFonts w:ascii="Arial" w:eastAsia="Times New Roman" w:hAnsi="Arial" w:cs="Arial"/>
          <w:color w:val="000000"/>
          <w:sz w:val="40"/>
          <w:szCs w:val="40"/>
          <w:lang w:eastAsia="el-GR"/>
        </w:rPr>
        <w:t>α αναφερθώ συγκεκριμένα σε προβλήματα που αντιμετωπίζουν οι κάτοικοι της Αρκαδίας και της Πελοποννήσου, που έχω την τιμή να εκπροσωπώ.</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E1146E"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Κύριε Υπουργέ κατά την πρόσφατη επίσκεψή σας στην Τρίπολη,</w:t>
      </w:r>
      <w:r w:rsidR="00057ABB" w:rsidRPr="00832E65">
        <w:rPr>
          <w:rFonts w:ascii="Arial" w:eastAsia="Times New Roman" w:hAnsi="Arial" w:cs="Arial"/>
          <w:color w:val="000000"/>
          <w:sz w:val="40"/>
          <w:szCs w:val="40"/>
          <w:lang w:eastAsia="el-GR"/>
        </w:rPr>
        <w:t xml:space="preserve"> ανακοινώ</w:t>
      </w:r>
      <w:r w:rsidRPr="00832E65">
        <w:rPr>
          <w:rFonts w:ascii="Arial" w:eastAsia="Times New Roman" w:hAnsi="Arial" w:cs="Arial"/>
          <w:color w:val="000000"/>
          <w:sz w:val="40"/>
          <w:szCs w:val="40"/>
          <w:lang w:eastAsia="el-GR"/>
        </w:rPr>
        <w:t>σατε τη διενέργεια</w:t>
      </w:r>
      <w:r w:rsidR="00057ABB" w:rsidRPr="00832E65">
        <w:rPr>
          <w:rFonts w:ascii="Arial" w:eastAsia="Times New Roman" w:hAnsi="Arial" w:cs="Arial"/>
          <w:color w:val="000000"/>
          <w:sz w:val="40"/>
          <w:szCs w:val="40"/>
          <w:lang w:eastAsia="el-GR"/>
        </w:rPr>
        <w:t xml:space="preserve"> </w:t>
      </w:r>
      <w:r w:rsidR="00057ABB" w:rsidRPr="00832E65">
        <w:rPr>
          <w:rFonts w:ascii="Arial" w:eastAsia="Times New Roman" w:hAnsi="Arial" w:cs="Arial"/>
          <w:color w:val="000000"/>
          <w:sz w:val="40"/>
          <w:szCs w:val="40"/>
          <w:lang w:eastAsia="el-GR"/>
        </w:rPr>
        <w:lastRenderedPageBreak/>
        <w:t>προκ</w:t>
      </w:r>
      <w:r w:rsidRPr="00832E65">
        <w:rPr>
          <w:rFonts w:ascii="Arial" w:eastAsia="Times New Roman" w:hAnsi="Arial" w:cs="Arial"/>
          <w:color w:val="000000"/>
          <w:sz w:val="40"/>
          <w:szCs w:val="40"/>
          <w:lang w:eastAsia="el-GR"/>
        </w:rPr>
        <w:t>ή</w:t>
      </w:r>
      <w:r w:rsidR="00057ABB" w:rsidRPr="00832E65">
        <w:rPr>
          <w:rFonts w:ascii="Arial" w:eastAsia="Times New Roman" w:hAnsi="Arial" w:cs="Arial"/>
          <w:color w:val="000000"/>
          <w:sz w:val="40"/>
          <w:szCs w:val="40"/>
          <w:lang w:eastAsia="el-GR"/>
        </w:rPr>
        <w:t>ρ</w:t>
      </w:r>
      <w:r w:rsidRPr="00832E65">
        <w:rPr>
          <w:rFonts w:ascii="Arial" w:eastAsia="Times New Roman" w:hAnsi="Arial" w:cs="Arial"/>
          <w:color w:val="000000"/>
          <w:sz w:val="40"/>
          <w:szCs w:val="40"/>
          <w:lang w:eastAsia="el-GR"/>
        </w:rPr>
        <w:t>υ</w:t>
      </w:r>
      <w:r w:rsidR="00057ABB" w:rsidRPr="00832E65">
        <w:rPr>
          <w:rFonts w:ascii="Arial" w:eastAsia="Times New Roman" w:hAnsi="Arial" w:cs="Arial"/>
          <w:color w:val="000000"/>
          <w:sz w:val="40"/>
          <w:szCs w:val="40"/>
          <w:lang w:eastAsia="el-GR"/>
        </w:rPr>
        <w:t>ξ</w:t>
      </w:r>
      <w:r w:rsidRPr="00832E65">
        <w:rPr>
          <w:rFonts w:ascii="Arial" w:eastAsia="Times New Roman" w:hAnsi="Arial" w:cs="Arial"/>
          <w:color w:val="000000"/>
          <w:sz w:val="40"/>
          <w:szCs w:val="40"/>
          <w:lang w:eastAsia="el-GR"/>
        </w:rPr>
        <w:t>η</w:t>
      </w:r>
      <w:r w:rsidR="00057ABB" w:rsidRPr="00832E65">
        <w:rPr>
          <w:rFonts w:ascii="Arial" w:eastAsia="Times New Roman" w:hAnsi="Arial" w:cs="Arial"/>
          <w:color w:val="000000"/>
          <w:sz w:val="40"/>
          <w:szCs w:val="40"/>
          <w:lang w:eastAsia="el-GR"/>
        </w:rPr>
        <w:t xml:space="preserve">ς για την κάλυψη </w:t>
      </w:r>
      <w:r w:rsidRPr="00832E65">
        <w:rPr>
          <w:rFonts w:ascii="Arial" w:eastAsia="Times New Roman" w:hAnsi="Arial" w:cs="Arial"/>
          <w:color w:val="000000"/>
          <w:sz w:val="40"/>
          <w:szCs w:val="40"/>
          <w:lang w:eastAsia="el-GR"/>
        </w:rPr>
        <w:t xml:space="preserve">17 </w:t>
      </w:r>
      <w:r w:rsidR="00057ABB" w:rsidRPr="00832E65">
        <w:rPr>
          <w:rFonts w:ascii="Arial" w:eastAsia="Times New Roman" w:hAnsi="Arial" w:cs="Arial"/>
          <w:color w:val="000000"/>
          <w:sz w:val="40"/>
          <w:szCs w:val="40"/>
          <w:lang w:eastAsia="el-GR"/>
        </w:rPr>
        <w:t>κενών θέσεων</w:t>
      </w:r>
      <w:r w:rsidR="00BD4F0E" w:rsidRPr="00832E65">
        <w:rPr>
          <w:rFonts w:ascii="Arial" w:eastAsia="Times New Roman" w:hAnsi="Arial" w:cs="Arial"/>
          <w:color w:val="000000"/>
          <w:sz w:val="40"/>
          <w:szCs w:val="40"/>
          <w:lang w:eastAsia="el-GR"/>
        </w:rPr>
        <w:t xml:space="preserve"> στο Γενικό </w:t>
      </w:r>
      <w:proofErr w:type="spellStart"/>
      <w:r w:rsidR="00BD4F0E" w:rsidRPr="00832E65">
        <w:rPr>
          <w:rFonts w:ascii="Arial" w:eastAsia="Times New Roman" w:hAnsi="Arial" w:cs="Arial"/>
          <w:color w:val="000000"/>
          <w:sz w:val="40"/>
          <w:szCs w:val="40"/>
          <w:lang w:eastAsia="el-GR"/>
        </w:rPr>
        <w:t>Παναρκαδικό</w:t>
      </w:r>
      <w:proofErr w:type="spellEnd"/>
      <w:r w:rsidR="00BD4F0E" w:rsidRPr="00832E65">
        <w:rPr>
          <w:rFonts w:ascii="Arial" w:eastAsia="Times New Roman" w:hAnsi="Arial" w:cs="Arial"/>
          <w:color w:val="000000"/>
          <w:sz w:val="40"/>
          <w:szCs w:val="40"/>
          <w:lang w:eastAsia="el-GR"/>
        </w:rPr>
        <w:t xml:space="preserve"> Νοσοκομείο</w:t>
      </w:r>
      <w:r w:rsidR="00057ABB" w:rsidRPr="00832E65">
        <w:rPr>
          <w:rFonts w:ascii="Arial" w:eastAsia="Times New Roman" w:hAnsi="Arial" w:cs="Arial"/>
          <w:color w:val="000000"/>
          <w:sz w:val="40"/>
          <w:szCs w:val="40"/>
          <w:lang w:eastAsia="el-GR"/>
        </w:rPr>
        <w:t xml:space="preserve">, αλλά </w:t>
      </w:r>
      <w:r w:rsidR="00A43357" w:rsidRPr="00832E65">
        <w:rPr>
          <w:rFonts w:ascii="Arial" w:eastAsia="Times New Roman" w:hAnsi="Arial" w:cs="Arial"/>
          <w:color w:val="000000"/>
          <w:sz w:val="40"/>
          <w:szCs w:val="40"/>
          <w:lang w:eastAsia="el-GR"/>
        </w:rPr>
        <w:t>αν δεν υπάρξ</w:t>
      </w:r>
      <w:r w:rsidR="00057ABB" w:rsidRPr="00832E65">
        <w:rPr>
          <w:rFonts w:ascii="Arial" w:eastAsia="Times New Roman" w:hAnsi="Arial" w:cs="Arial"/>
          <w:color w:val="000000"/>
          <w:sz w:val="40"/>
          <w:szCs w:val="40"/>
          <w:lang w:eastAsia="el-GR"/>
        </w:rPr>
        <w:t xml:space="preserve">ουν κίνητρα για να καλυφθούν </w:t>
      </w:r>
      <w:r w:rsidRPr="00832E65">
        <w:rPr>
          <w:rFonts w:ascii="Arial" w:eastAsia="Times New Roman" w:hAnsi="Arial" w:cs="Arial"/>
          <w:color w:val="000000"/>
          <w:sz w:val="40"/>
          <w:szCs w:val="40"/>
          <w:lang w:eastAsia="el-GR"/>
        </w:rPr>
        <w:t>αυτές</w:t>
      </w:r>
      <w:r w:rsidR="00057ABB" w:rsidRPr="00832E65">
        <w:rPr>
          <w:rFonts w:ascii="Arial" w:eastAsia="Times New Roman" w:hAnsi="Arial" w:cs="Arial"/>
          <w:color w:val="000000"/>
          <w:sz w:val="40"/>
          <w:szCs w:val="40"/>
          <w:lang w:eastAsia="el-GR"/>
        </w:rPr>
        <w:t xml:space="preserve"> </w:t>
      </w:r>
      <w:r w:rsidR="00BE3C78" w:rsidRPr="00832E65">
        <w:rPr>
          <w:rFonts w:ascii="Arial" w:eastAsia="Times New Roman" w:hAnsi="Arial" w:cs="Arial"/>
          <w:color w:val="000000"/>
          <w:sz w:val="40"/>
          <w:szCs w:val="40"/>
          <w:lang w:eastAsia="el-GR"/>
        </w:rPr>
        <w:t xml:space="preserve">οι </w:t>
      </w:r>
      <w:r w:rsidR="00057ABB" w:rsidRPr="00832E65">
        <w:rPr>
          <w:rFonts w:ascii="Arial" w:eastAsia="Times New Roman" w:hAnsi="Arial" w:cs="Arial"/>
          <w:color w:val="000000"/>
          <w:sz w:val="40"/>
          <w:szCs w:val="40"/>
          <w:lang w:eastAsia="el-GR"/>
        </w:rPr>
        <w:t>θέσεις ιατρών που προκηρύχθηκαν</w:t>
      </w:r>
      <w:r w:rsidR="002E1BC3" w:rsidRPr="00832E65">
        <w:rPr>
          <w:rFonts w:ascii="Arial" w:eastAsia="Times New Roman" w:hAnsi="Arial" w:cs="Arial"/>
          <w:color w:val="000000"/>
          <w:sz w:val="40"/>
          <w:szCs w:val="40"/>
          <w:lang w:eastAsia="el-GR"/>
        </w:rPr>
        <w:t>, δεν θα καλυφθούν, όπως έχει συμβεί και στο παρελθόν, με αποτέλεσμα να υπάρχουν ελλείψεις σε κρίσιμες ειδικότητες ιατρών.</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2E1BC3" w:rsidRPr="00832E65" w:rsidRDefault="002E1BC3" w:rsidP="002E1BC3">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b/>
          <w:color w:val="000000"/>
          <w:sz w:val="40"/>
          <w:szCs w:val="40"/>
          <w:lang w:eastAsia="el-GR"/>
        </w:rPr>
        <w:t>Κύριε Υπουργέ, για ποιό ΕΣΥ μιλάτε</w:t>
      </w:r>
      <w:r w:rsidRPr="00832E65">
        <w:rPr>
          <w:rFonts w:ascii="Arial" w:eastAsia="Times New Roman" w:hAnsi="Arial" w:cs="Arial"/>
          <w:color w:val="000000"/>
          <w:sz w:val="40"/>
          <w:szCs w:val="40"/>
          <w:lang w:eastAsia="el-GR"/>
        </w:rPr>
        <w:t xml:space="preserve">, όταν οι ελλείψεις σε κρίσιμες ειδικότητες ιατρών είναι σημαντικές και μάλιστα σε ένα νοσοκομείο όπως το </w:t>
      </w:r>
      <w:proofErr w:type="spellStart"/>
      <w:r w:rsidRPr="00832E65">
        <w:rPr>
          <w:rFonts w:ascii="Arial" w:eastAsia="Times New Roman" w:hAnsi="Arial" w:cs="Arial"/>
          <w:color w:val="000000"/>
          <w:sz w:val="40"/>
          <w:szCs w:val="40"/>
          <w:lang w:eastAsia="el-GR"/>
        </w:rPr>
        <w:t>Παναρκαδικό</w:t>
      </w:r>
      <w:proofErr w:type="spellEnd"/>
      <w:r w:rsidRPr="00832E65">
        <w:rPr>
          <w:rFonts w:ascii="Arial" w:eastAsia="Times New Roman" w:hAnsi="Arial" w:cs="Arial"/>
          <w:color w:val="000000"/>
          <w:sz w:val="40"/>
          <w:szCs w:val="40"/>
          <w:lang w:eastAsia="el-GR"/>
        </w:rPr>
        <w:t>, που είναι περιφερειακό και υποχρεούται να εφημερεύει καθημερινά.</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Μην θριαμβολογείτε, λοιπόν, με την προκήρυξη, αλλά να θριαμβολογείτε αν προσληφθούν οι γιατροί, γιατί άλλο προκήρυξη και άλλο πρόσληψη.</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2E1BC3" w:rsidRPr="00832E65" w:rsidRDefault="002E1BC3" w:rsidP="002E1BC3">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 xml:space="preserve">Ενδεικτικά, στο </w:t>
      </w:r>
      <w:proofErr w:type="spellStart"/>
      <w:r w:rsidRPr="00832E65">
        <w:rPr>
          <w:rFonts w:ascii="Arial" w:eastAsia="Times New Roman" w:hAnsi="Arial" w:cs="Arial"/>
          <w:color w:val="000000"/>
          <w:sz w:val="40"/>
          <w:szCs w:val="40"/>
          <w:lang w:eastAsia="el-GR"/>
        </w:rPr>
        <w:t>Παναρκαδικό</w:t>
      </w:r>
      <w:proofErr w:type="spellEnd"/>
      <w:r w:rsidRPr="00832E65">
        <w:rPr>
          <w:rFonts w:ascii="Arial" w:eastAsia="Times New Roman" w:hAnsi="Arial" w:cs="Arial"/>
          <w:color w:val="000000"/>
          <w:sz w:val="40"/>
          <w:szCs w:val="40"/>
          <w:lang w:eastAsia="el-GR"/>
        </w:rPr>
        <w:t xml:space="preserve"> Νοσοκομείο, εδώ και πολλά έτη υπάρχει μόνο ένας ακτινολόγος, ο οποίος περιορίζεται κυρίως σε απλές ακτινογραφίες, ενώ δεν γίνονται υπέρηχοι, μαστογραφίες και μαγνητικές, ενώ υπάρχει μαγνητικός τομογράφος, </w:t>
      </w:r>
      <w:r w:rsidR="00BD4F0E" w:rsidRPr="00832E65">
        <w:rPr>
          <w:rFonts w:ascii="Arial" w:eastAsia="Times New Roman" w:hAnsi="Arial" w:cs="Arial"/>
          <w:color w:val="000000"/>
          <w:sz w:val="40"/>
          <w:szCs w:val="40"/>
          <w:lang w:eastAsia="el-GR"/>
        </w:rPr>
        <w:t xml:space="preserve">ακόμα και </w:t>
      </w:r>
      <w:r w:rsidRPr="00832E65">
        <w:rPr>
          <w:rFonts w:ascii="Arial" w:eastAsia="Times New Roman" w:hAnsi="Arial" w:cs="Arial"/>
          <w:color w:val="000000"/>
          <w:sz w:val="40"/>
          <w:szCs w:val="40"/>
          <w:lang w:eastAsia="el-GR"/>
        </w:rPr>
        <w:t>οι αξονικές που γίνονται</w:t>
      </w:r>
      <w:r w:rsidR="00BD4F0E" w:rsidRPr="00832E65">
        <w:rPr>
          <w:rFonts w:ascii="Arial" w:eastAsia="Times New Roman" w:hAnsi="Arial" w:cs="Arial"/>
          <w:color w:val="000000"/>
          <w:sz w:val="40"/>
          <w:szCs w:val="40"/>
          <w:lang w:eastAsia="el-GR"/>
        </w:rPr>
        <w:t>,</w:t>
      </w:r>
      <w:r w:rsidRPr="00832E65">
        <w:rPr>
          <w:rFonts w:ascii="Arial" w:eastAsia="Times New Roman" w:hAnsi="Arial" w:cs="Arial"/>
          <w:color w:val="000000"/>
          <w:sz w:val="40"/>
          <w:szCs w:val="40"/>
          <w:lang w:eastAsia="el-GR"/>
        </w:rPr>
        <w:t xml:space="preserve"> στέλνονται στην Αθήνα για γνωμάτευση σε ιδιωτικό κέντρο, κάτι που στοιχίζει πιο πολύ από την πρόσληψη ακτινολόγου.</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b/>
          <w:color w:val="000000"/>
          <w:sz w:val="40"/>
          <w:szCs w:val="40"/>
          <w:lang w:eastAsia="el-GR"/>
        </w:rPr>
        <w:t xml:space="preserve">Κύριε Υπουργέ για </w:t>
      </w:r>
      <w:r w:rsidR="00BD4F0E" w:rsidRPr="00832E65">
        <w:rPr>
          <w:rFonts w:ascii="Arial" w:eastAsia="Times New Roman" w:hAnsi="Arial" w:cs="Arial"/>
          <w:b/>
          <w:color w:val="000000"/>
          <w:sz w:val="40"/>
          <w:szCs w:val="40"/>
          <w:lang w:eastAsia="el-GR"/>
        </w:rPr>
        <w:t>ποιό</w:t>
      </w:r>
      <w:r w:rsidRPr="00832E65">
        <w:rPr>
          <w:rFonts w:ascii="Arial" w:eastAsia="Times New Roman" w:hAnsi="Arial" w:cs="Arial"/>
          <w:b/>
          <w:color w:val="000000"/>
          <w:sz w:val="40"/>
          <w:szCs w:val="40"/>
          <w:lang w:eastAsia="el-GR"/>
        </w:rPr>
        <w:t xml:space="preserve"> ΕΣΥ μιλάτε</w:t>
      </w:r>
      <w:r w:rsidRPr="00832E65">
        <w:rPr>
          <w:rFonts w:ascii="Arial" w:eastAsia="Times New Roman" w:hAnsi="Arial" w:cs="Arial"/>
          <w:color w:val="000000"/>
          <w:sz w:val="40"/>
          <w:szCs w:val="40"/>
          <w:lang w:eastAsia="el-GR"/>
        </w:rPr>
        <w:t xml:space="preserve"> και πώς υπολογίζει η πολιτεία τη ζωή των Ελλήνων πολιτών, και ιδιαίτερα των κατοίκων της Περιφέρειας, που π</w:t>
      </w:r>
      <w:r w:rsidR="00CD4A8B" w:rsidRPr="00832E65">
        <w:rPr>
          <w:rFonts w:ascii="Arial" w:eastAsia="Times New Roman" w:hAnsi="Arial" w:cs="Arial"/>
          <w:color w:val="000000"/>
          <w:sz w:val="40"/>
          <w:szCs w:val="40"/>
          <w:lang w:eastAsia="el-GR"/>
        </w:rPr>
        <w:t>ρέπει και αυτοί να νιώθουν σιγο</w:t>
      </w:r>
      <w:r w:rsidRPr="00832E65">
        <w:rPr>
          <w:rFonts w:ascii="Arial" w:eastAsia="Times New Roman" w:hAnsi="Arial" w:cs="Arial"/>
          <w:color w:val="000000"/>
          <w:sz w:val="40"/>
          <w:szCs w:val="40"/>
          <w:lang w:eastAsia="el-GR"/>
        </w:rPr>
        <w:t xml:space="preserve">υριά στον τόπο τους και ότι η </w:t>
      </w:r>
      <w:r w:rsidR="00CD4A8B" w:rsidRPr="00832E65">
        <w:rPr>
          <w:rFonts w:ascii="Arial" w:eastAsia="Times New Roman" w:hAnsi="Arial" w:cs="Arial"/>
          <w:color w:val="000000"/>
          <w:sz w:val="40"/>
          <w:szCs w:val="40"/>
          <w:lang w:eastAsia="el-GR"/>
        </w:rPr>
        <w:t xml:space="preserve">Πολιτεία νοιάζεται για την υγεία τους, γιατί αν κάποιος πάθει έμφραγμα </w:t>
      </w:r>
      <w:r w:rsidR="00BD4F0E" w:rsidRPr="00832E65">
        <w:rPr>
          <w:rFonts w:ascii="Arial" w:eastAsia="Times New Roman" w:hAnsi="Arial" w:cs="Arial"/>
          <w:color w:val="000000"/>
          <w:sz w:val="40"/>
          <w:szCs w:val="40"/>
          <w:lang w:eastAsia="el-GR"/>
        </w:rPr>
        <w:t xml:space="preserve">στην Πελοπόννησο, </w:t>
      </w:r>
      <w:r w:rsidR="00CD4A8B" w:rsidRPr="00832E65">
        <w:rPr>
          <w:rFonts w:ascii="Arial" w:eastAsia="Times New Roman" w:hAnsi="Arial" w:cs="Arial"/>
          <w:color w:val="000000"/>
          <w:sz w:val="40"/>
          <w:szCs w:val="40"/>
          <w:lang w:eastAsia="el-GR"/>
        </w:rPr>
        <w:t xml:space="preserve">από Παρασκευή 3 το μεσημέρι μέχρι και τις 8 το πρωί </w:t>
      </w:r>
      <w:r w:rsidR="00CD4A8B" w:rsidRPr="00832E65">
        <w:rPr>
          <w:rFonts w:ascii="Arial" w:eastAsia="Times New Roman" w:hAnsi="Arial" w:cs="Arial"/>
          <w:color w:val="000000"/>
          <w:sz w:val="40"/>
          <w:szCs w:val="40"/>
          <w:lang w:eastAsia="el-GR"/>
        </w:rPr>
        <w:lastRenderedPageBreak/>
        <w:t xml:space="preserve">της  Δευτέρας, καθώς και όλες τις αργίες, κινδυνεύει η ζωή του, </w:t>
      </w:r>
      <w:r w:rsidR="00BD4F0E" w:rsidRPr="00832E65">
        <w:rPr>
          <w:rFonts w:ascii="Arial" w:eastAsia="Times New Roman" w:hAnsi="Arial" w:cs="Arial"/>
          <w:color w:val="000000"/>
          <w:sz w:val="40"/>
          <w:szCs w:val="40"/>
          <w:lang w:eastAsia="el-GR"/>
        </w:rPr>
        <w:t>διότι</w:t>
      </w:r>
      <w:r w:rsidR="00CD4A8B" w:rsidRPr="00832E65">
        <w:rPr>
          <w:rFonts w:ascii="Arial" w:eastAsia="Times New Roman" w:hAnsi="Arial" w:cs="Arial"/>
          <w:color w:val="000000"/>
          <w:sz w:val="40"/>
          <w:szCs w:val="40"/>
          <w:lang w:eastAsia="el-GR"/>
        </w:rPr>
        <w:t xml:space="preserve"> πρέπει να μεταφερθεί επειγόντως στην Αθήνα, </w:t>
      </w:r>
      <w:r w:rsidRPr="00832E65">
        <w:rPr>
          <w:rFonts w:ascii="Arial" w:eastAsia="Times New Roman" w:hAnsi="Arial" w:cs="Arial"/>
          <w:color w:val="000000"/>
          <w:sz w:val="40"/>
          <w:szCs w:val="40"/>
          <w:lang w:eastAsia="el-GR"/>
        </w:rPr>
        <w:t>λ</w:t>
      </w:r>
      <w:r w:rsidR="00BD4F0E" w:rsidRPr="00832E65">
        <w:rPr>
          <w:rFonts w:ascii="Arial" w:eastAsia="Times New Roman" w:hAnsi="Arial" w:cs="Arial"/>
          <w:color w:val="000000"/>
          <w:sz w:val="40"/>
          <w:szCs w:val="40"/>
          <w:lang w:eastAsia="el-GR"/>
        </w:rPr>
        <w:t>όγω έλλειψης προσωπικού</w:t>
      </w:r>
      <w:r w:rsidR="00057ABB" w:rsidRPr="00832E65">
        <w:rPr>
          <w:rFonts w:ascii="Arial" w:eastAsia="Times New Roman" w:hAnsi="Arial" w:cs="Arial"/>
          <w:color w:val="000000"/>
          <w:sz w:val="40"/>
          <w:szCs w:val="40"/>
          <w:lang w:eastAsia="el-GR"/>
        </w:rPr>
        <w:t xml:space="preserve"> </w:t>
      </w:r>
      <w:r w:rsidR="00CD4A8B" w:rsidRPr="00832E65">
        <w:rPr>
          <w:rFonts w:ascii="Arial" w:eastAsia="Times New Roman" w:hAnsi="Arial" w:cs="Arial"/>
          <w:color w:val="000000"/>
          <w:sz w:val="40"/>
          <w:szCs w:val="40"/>
          <w:lang w:eastAsia="el-GR"/>
        </w:rPr>
        <w:t>σ</w:t>
      </w:r>
      <w:r w:rsidR="00057ABB" w:rsidRPr="00832E65">
        <w:rPr>
          <w:rFonts w:ascii="Arial" w:eastAsia="Times New Roman" w:hAnsi="Arial" w:cs="Arial"/>
          <w:color w:val="000000"/>
          <w:sz w:val="40"/>
          <w:szCs w:val="40"/>
          <w:lang w:eastAsia="el-GR"/>
        </w:rPr>
        <w:t xml:space="preserve">τα 2 </w:t>
      </w:r>
      <w:proofErr w:type="spellStart"/>
      <w:r w:rsidR="00057ABB" w:rsidRPr="00832E65">
        <w:rPr>
          <w:rFonts w:ascii="Arial" w:eastAsia="Times New Roman" w:hAnsi="Arial" w:cs="Arial"/>
          <w:color w:val="000000"/>
          <w:sz w:val="40"/>
          <w:szCs w:val="40"/>
          <w:lang w:eastAsia="el-GR"/>
        </w:rPr>
        <w:t>αιμοδυναμικά</w:t>
      </w:r>
      <w:proofErr w:type="spellEnd"/>
      <w:r w:rsidR="00057ABB" w:rsidRPr="00832E65">
        <w:rPr>
          <w:rFonts w:ascii="Arial" w:eastAsia="Times New Roman" w:hAnsi="Arial" w:cs="Arial"/>
          <w:color w:val="000000"/>
          <w:sz w:val="40"/>
          <w:szCs w:val="40"/>
          <w:lang w:eastAsia="el-GR"/>
        </w:rPr>
        <w:t xml:space="preserve"> κέντρα </w:t>
      </w:r>
      <w:r w:rsidR="00CD4A8B" w:rsidRPr="00832E65">
        <w:rPr>
          <w:rFonts w:ascii="Arial" w:eastAsia="Times New Roman" w:hAnsi="Arial" w:cs="Arial"/>
          <w:color w:val="000000"/>
          <w:sz w:val="40"/>
          <w:szCs w:val="40"/>
          <w:lang w:eastAsia="el-GR"/>
        </w:rPr>
        <w:t xml:space="preserve">της Πελοποννήσου </w:t>
      </w:r>
      <w:r w:rsidR="00057ABB" w:rsidRPr="00832E65">
        <w:rPr>
          <w:rFonts w:ascii="Arial" w:eastAsia="Times New Roman" w:hAnsi="Arial" w:cs="Arial"/>
          <w:color w:val="000000"/>
          <w:sz w:val="40"/>
          <w:szCs w:val="40"/>
          <w:lang w:eastAsia="el-GR"/>
        </w:rPr>
        <w:t>σε Τρίπ</w:t>
      </w:r>
      <w:r w:rsidR="00CD4A8B" w:rsidRPr="00832E65">
        <w:rPr>
          <w:rFonts w:ascii="Arial" w:eastAsia="Times New Roman" w:hAnsi="Arial" w:cs="Arial"/>
          <w:color w:val="000000"/>
          <w:sz w:val="40"/>
          <w:szCs w:val="40"/>
          <w:lang w:eastAsia="el-GR"/>
        </w:rPr>
        <w:t xml:space="preserve">ολη και Καλαμάτα </w:t>
      </w:r>
      <w:r w:rsidR="00BD4F0E" w:rsidRPr="00832E65">
        <w:rPr>
          <w:rFonts w:ascii="Arial" w:eastAsia="Times New Roman" w:hAnsi="Arial" w:cs="Arial"/>
          <w:color w:val="000000"/>
          <w:sz w:val="40"/>
          <w:szCs w:val="40"/>
          <w:lang w:eastAsia="el-GR"/>
        </w:rPr>
        <w:t xml:space="preserve">που </w:t>
      </w:r>
      <w:r w:rsidR="00CD4A8B" w:rsidRPr="00832E65">
        <w:rPr>
          <w:rFonts w:ascii="Arial" w:eastAsia="Times New Roman" w:hAnsi="Arial" w:cs="Arial"/>
          <w:color w:val="000000"/>
          <w:sz w:val="40"/>
          <w:szCs w:val="40"/>
          <w:lang w:eastAsia="el-GR"/>
        </w:rPr>
        <w:t>δεν λειτουργούν, με αποτέλεσμα να χάνονται ζωές.</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Επίσης, μία ακόμα μεγάλη έλλειψη στον τομέα της υγείας είναι η μη ύπαρξη </w:t>
      </w:r>
      <w:proofErr w:type="spellStart"/>
      <w:r w:rsidR="00057ABB" w:rsidRPr="00832E65">
        <w:rPr>
          <w:rFonts w:ascii="Arial" w:eastAsia="Times New Roman" w:hAnsi="Arial" w:cs="Arial"/>
          <w:color w:val="000000"/>
          <w:sz w:val="40"/>
          <w:szCs w:val="40"/>
          <w:lang w:eastAsia="el-GR"/>
        </w:rPr>
        <w:t>ακτινοθεραπευτικ</w:t>
      </w:r>
      <w:r w:rsidRPr="00832E65">
        <w:rPr>
          <w:rFonts w:ascii="Arial" w:eastAsia="Times New Roman" w:hAnsi="Arial" w:cs="Arial"/>
          <w:color w:val="000000"/>
          <w:sz w:val="40"/>
          <w:szCs w:val="40"/>
          <w:lang w:eastAsia="el-GR"/>
        </w:rPr>
        <w:t>ού</w:t>
      </w:r>
      <w:proofErr w:type="spellEnd"/>
      <w:r w:rsidR="00057ABB" w:rsidRPr="00832E65">
        <w:rPr>
          <w:rFonts w:ascii="Arial" w:eastAsia="Times New Roman" w:hAnsi="Arial" w:cs="Arial"/>
          <w:color w:val="000000"/>
          <w:sz w:val="40"/>
          <w:szCs w:val="40"/>
          <w:lang w:eastAsia="el-GR"/>
        </w:rPr>
        <w:t xml:space="preserve"> κέντρο</w:t>
      </w:r>
      <w:r w:rsidR="00BD4F0E" w:rsidRPr="00832E65">
        <w:rPr>
          <w:rFonts w:ascii="Arial" w:eastAsia="Times New Roman" w:hAnsi="Arial" w:cs="Arial"/>
          <w:color w:val="000000"/>
          <w:sz w:val="40"/>
          <w:szCs w:val="40"/>
          <w:lang w:eastAsia="el-GR"/>
        </w:rPr>
        <w:t xml:space="preserve">υ σε όλη την Πελοπόννησο </w:t>
      </w:r>
      <w:r w:rsidR="00057ABB" w:rsidRPr="00832E65">
        <w:rPr>
          <w:rFonts w:ascii="Arial" w:eastAsia="Times New Roman" w:hAnsi="Arial" w:cs="Arial"/>
          <w:color w:val="000000"/>
          <w:sz w:val="40"/>
          <w:szCs w:val="40"/>
          <w:lang w:eastAsia="el-GR"/>
        </w:rPr>
        <w:t xml:space="preserve">και οι </w:t>
      </w:r>
      <w:r w:rsidRPr="00832E65">
        <w:rPr>
          <w:rFonts w:ascii="Arial" w:eastAsia="Times New Roman" w:hAnsi="Arial" w:cs="Arial"/>
          <w:color w:val="000000"/>
          <w:sz w:val="40"/>
          <w:szCs w:val="40"/>
          <w:lang w:eastAsia="el-GR"/>
        </w:rPr>
        <w:t xml:space="preserve">καρκινοπαθείς </w:t>
      </w:r>
      <w:r w:rsidR="00057ABB" w:rsidRPr="00832E65">
        <w:rPr>
          <w:rFonts w:ascii="Arial" w:eastAsia="Times New Roman" w:hAnsi="Arial" w:cs="Arial"/>
          <w:color w:val="000000"/>
          <w:sz w:val="40"/>
          <w:szCs w:val="40"/>
          <w:lang w:eastAsia="el-GR"/>
        </w:rPr>
        <w:t xml:space="preserve">πολίτες αναγκάζονται να μετακινούνται στην Αθήνα για άμεσες και επείγουσες </w:t>
      </w:r>
      <w:r w:rsidRPr="00832E65">
        <w:rPr>
          <w:rFonts w:ascii="Arial" w:eastAsia="Times New Roman" w:hAnsi="Arial" w:cs="Arial"/>
          <w:color w:val="000000"/>
          <w:sz w:val="40"/>
          <w:szCs w:val="40"/>
          <w:lang w:eastAsia="el-GR"/>
        </w:rPr>
        <w:t>θεραπείες</w:t>
      </w:r>
      <w:r w:rsidR="00057ABB" w:rsidRPr="00832E65">
        <w:rPr>
          <w:rFonts w:ascii="Arial" w:eastAsia="Times New Roman" w:hAnsi="Arial" w:cs="Arial"/>
          <w:color w:val="000000"/>
          <w:sz w:val="40"/>
          <w:szCs w:val="40"/>
          <w:lang w:eastAsia="el-GR"/>
        </w:rPr>
        <w:t xml:space="preserve">, με συνέπεια να ταλαιπωρούνται οικονομικά και σωματικά άνθρωποι </w:t>
      </w:r>
      <w:r w:rsidRPr="00832E65">
        <w:rPr>
          <w:rFonts w:ascii="Arial" w:eastAsia="Times New Roman" w:hAnsi="Arial" w:cs="Arial"/>
          <w:color w:val="000000"/>
          <w:sz w:val="40"/>
          <w:szCs w:val="40"/>
          <w:lang w:eastAsia="el-GR"/>
        </w:rPr>
        <w:t xml:space="preserve">βαριά </w:t>
      </w:r>
      <w:proofErr w:type="spellStart"/>
      <w:r w:rsidRPr="00832E65">
        <w:rPr>
          <w:rFonts w:ascii="Arial" w:eastAsia="Times New Roman" w:hAnsi="Arial" w:cs="Arial"/>
          <w:color w:val="000000"/>
          <w:sz w:val="40"/>
          <w:szCs w:val="40"/>
          <w:lang w:eastAsia="el-GR"/>
        </w:rPr>
        <w:t>νοσούντες</w:t>
      </w:r>
      <w:proofErr w:type="spellEnd"/>
      <w:r w:rsidRPr="00832E65">
        <w:rPr>
          <w:rFonts w:ascii="Arial" w:eastAsia="Times New Roman" w:hAnsi="Arial" w:cs="Arial"/>
          <w:color w:val="000000"/>
          <w:sz w:val="40"/>
          <w:szCs w:val="40"/>
          <w:lang w:eastAsia="el-GR"/>
        </w:rPr>
        <w:t xml:space="preserve"> και</w:t>
      </w:r>
      <w:r w:rsidR="00057ABB" w:rsidRPr="00832E65">
        <w:rPr>
          <w:rFonts w:ascii="Arial" w:eastAsia="Times New Roman" w:hAnsi="Arial" w:cs="Arial"/>
          <w:color w:val="000000"/>
          <w:sz w:val="40"/>
          <w:szCs w:val="40"/>
          <w:lang w:eastAsia="el-GR"/>
        </w:rPr>
        <w:t xml:space="preserve"> ενώ είχε ανακοινωθεί από τον Περιφερειάρχη κ. Νίκα ότι είχε χρηματοδοτηθεί από το Ίδρυμα Σταύρος Νιάρχος η δημιουργία του</w:t>
      </w:r>
      <w:r w:rsidRPr="00832E65">
        <w:rPr>
          <w:rFonts w:ascii="Arial" w:eastAsia="Times New Roman" w:hAnsi="Arial" w:cs="Arial"/>
          <w:color w:val="000000"/>
          <w:sz w:val="40"/>
          <w:szCs w:val="40"/>
          <w:lang w:eastAsia="el-GR"/>
        </w:rPr>
        <w:t xml:space="preserve"> και</w:t>
      </w:r>
      <w:r w:rsidR="00057ABB" w:rsidRPr="00832E65">
        <w:rPr>
          <w:rFonts w:ascii="Arial" w:eastAsia="Times New Roman" w:hAnsi="Arial" w:cs="Arial"/>
          <w:color w:val="000000"/>
          <w:sz w:val="40"/>
          <w:szCs w:val="40"/>
          <w:lang w:eastAsia="el-GR"/>
        </w:rPr>
        <w:t xml:space="preserve"> παρότι είχε </w:t>
      </w:r>
      <w:r w:rsidR="00057ABB" w:rsidRPr="00832E65">
        <w:rPr>
          <w:rFonts w:ascii="Arial" w:eastAsia="Times New Roman" w:hAnsi="Arial" w:cs="Arial"/>
          <w:color w:val="000000"/>
          <w:sz w:val="40"/>
          <w:szCs w:val="40"/>
          <w:lang w:eastAsia="el-GR"/>
        </w:rPr>
        <w:lastRenderedPageBreak/>
        <w:t xml:space="preserve">προβλεφθεί στο οργανόγραμμα του </w:t>
      </w:r>
      <w:proofErr w:type="spellStart"/>
      <w:r w:rsidR="00057ABB" w:rsidRPr="00832E65">
        <w:rPr>
          <w:rFonts w:ascii="Arial" w:eastAsia="Times New Roman" w:hAnsi="Arial" w:cs="Arial"/>
          <w:color w:val="000000"/>
          <w:sz w:val="40"/>
          <w:szCs w:val="40"/>
          <w:lang w:eastAsia="el-GR"/>
        </w:rPr>
        <w:t>Παναρκαδικού</w:t>
      </w:r>
      <w:proofErr w:type="spellEnd"/>
      <w:r w:rsidR="00057ABB" w:rsidRPr="00832E65">
        <w:rPr>
          <w:rFonts w:ascii="Arial" w:eastAsia="Times New Roman" w:hAnsi="Arial" w:cs="Arial"/>
          <w:color w:val="000000"/>
          <w:sz w:val="40"/>
          <w:szCs w:val="40"/>
          <w:lang w:eastAsia="el-GR"/>
        </w:rPr>
        <w:t xml:space="preserve"> Νοσοκομείου, που δημοσιεύθηκε στις 21/1/2017.</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2E1BC3" w:rsidRPr="00832E65" w:rsidRDefault="002E1BC3" w:rsidP="00CD4A8B">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Όσον αφορά το νοσηλευτικό και βοηθητικό προσωπικό, στο </w:t>
      </w:r>
      <w:proofErr w:type="spellStart"/>
      <w:r w:rsidRPr="00832E65">
        <w:rPr>
          <w:rFonts w:ascii="Arial" w:eastAsia="Times New Roman" w:hAnsi="Arial" w:cs="Arial"/>
          <w:color w:val="000000"/>
          <w:sz w:val="40"/>
          <w:szCs w:val="40"/>
          <w:lang w:eastAsia="el-GR"/>
        </w:rPr>
        <w:t>Παναρκαδικό</w:t>
      </w:r>
      <w:proofErr w:type="spellEnd"/>
      <w:r w:rsidRPr="00832E65">
        <w:rPr>
          <w:rFonts w:ascii="Arial" w:eastAsia="Times New Roman" w:hAnsi="Arial" w:cs="Arial"/>
          <w:color w:val="000000"/>
          <w:sz w:val="40"/>
          <w:szCs w:val="40"/>
          <w:lang w:eastAsia="el-GR"/>
        </w:rPr>
        <w:t xml:space="preserve"> Νοσοκομείο οι συνταξιοδοτήσεις είναι πι</w:t>
      </w:r>
      <w:r w:rsidR="00CD4A8B" w:rsidRPr="00832E65">
        <w:rPr>
          <w:rFonts w:ascii="Arial" w:eastAsia="Times New Roman" w:hAnsi="Arial" w:cs="Arial"/>
          <w:color w:val="000000"/>
          <w:sz w:val="40"/>
          <w:szCs w:val="40"/>
          <w:lang w:eastAsia="el-GR"/>
        </w:rPr>
        <w:t xml:space="preserve">ο πολλές από τις προσλήψεις. Μάλιστα, το πρόβλημα αυτό θα ενταθεί, </w:t>
      </w:r>
      <w:r w:rsidRPr="00832E65">
        <w:rPr>
          <w:rFonts w:ascii="Arial" w:eastAsia="Times New Roman" w:hAnsi="Arial" w:cs="Arial"/>
          <w:color w:val="000000"/>
          <w:sz w:val="40"/>
          <w:szCs w:val="40"/>
          <w:lang w:eastAsia="el-GR"/>
        </w:rPr>
        <w:t xml:space="preserve">διότι </w:t>
      </w:r>
      <w:r w:rsidR="00CD4A8B" w:rsidRPr="00832E65">
        <w:rPr>
          <w:rFonts w:ascii="Arial" w:eastAsia="Times New Roman" w:hAnsi="Arial" w:cs="Arial"/>
          <w:color w:val="000000"/>
          <w:sz w:val="40"/>
          <w:szCs w:val="40"/>
          <w:lang w:eastAsia="el-GR"/>
        </w:rPr>
        <w:t xml:space="preserve">λόγω των συνθηκών δεν είναι ελκυστικές τα τελευταία χρόνια οι νοσηλευτικές σχολές, καθώς </w:t>
      </w:r>
      <w:r w:rsidRPr="00832E65">
        <w:rPr>
          <w:rFonts w:ascii="Arial" w:eastAsia="Times New Roman" w:hAnsi="Arial" w:cs="Arial"/>
          <w:color w:val="000000"/>
          <w:sz w:val="40"/>
          <w:szCs w:val="40"/>
          <w:lang w:eastAsia="el-GR"/>
        </w:rPr>
        <w:t>οι μισθοί είναι χαμηλοί και οι ώρες απασχόλησης πολλές και εξαντλητικές.</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2E1BC3" w:rsidRPr="00832E65" w:rsidRDefault="002E1BC3" w:rsidP="002E1BC3">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Κύριε Υπουργέ, </w:t>
      </w:r>
      <w:r w:rsidR="00BD4F0E" w:rsidRPr="00832E65">
        <w:rPr>
          <w:rFonts w:ascii="Arial" w:eastAsia="Times New Roman" w:hAnsi="Arial" w:cs="Arial"/>
          <w:color w:val="000000"/>
          <w:sz w:val="40"/>
          <w:szCs w:val="40"/>
          <w:lang w:eastAsia="el-GR"/>
        </w:rPr>
        <w:t xml:space="preserve">επίσης, </w:t>
      </w:r>
      <w:r w:rsidRPr="00832E65">
        <w:rPr>
          <w:rFonts w:ascii="Arial" w:eastAsia="Times New Roman" w:hAnsi="Arial" w:cs="Arial"/>
          <w:color w:val="000000"/>
          <w:sz w:val="40"/>
          <w:szCs w:val="40"/>
          <w:lang w:eastAsia="el-GR"/>
        </w:rPr>
        <w:t xml:space="preserve">η πληρωμένη μελέτη με 200 χιλιάδες ευρώ από την Περιφέρεια Πελοποννήσου για την καθ' </w:t>
      </w:r>
      <w:proofErr w:type="spellStart"/>
      <w:r w:rsidRPr="00832E65">
        <w:rPr>
          <w:rFonts w:ascii="Arial" w:eastAsia="Times New Roman" w:hAnsi="Arial" w:cs="Arial"/>
          <w:color w:val="000000"/>
          <w:sz w:val="40"/>
          <w:szCs w:val="40"/>
          <w:lang w:eastAsia="el-GR"/>
        </w:rPr>
        <w:t>ύψον</w:t>
      </w:r>
      <w:proofErr w:type="spellEnd"/>
      <w:r w:rsidRPr="00832E65">
        <w:rPr>
          <w:rFonts w:ascii="Arial" w:eastAsia="Times New Roman" w:hAnsi="Arial" w:cs="Arial"/>
          <w:color w:val="000000"/>
          <w:sz w:val="40"/>
          <w:szCs w:val="40"/>
          <w:lang w:eastAsia="el-GR"/>
        </w:rPr>
        <w:t xml:space="preserve"> επέκταση του </w:t>
      </w:r>
      <w:proofErr w:type="spellStart"/>
      <w:r w:rsidRPr="00832E65">
        <w:rPr>
          <w:rFonts w:ascii="Arial" w:eastAsia="Times New Roman" w:hAnsi="Arial" w:cs="Arial"/>
          <w:color w:val="000000"/>
          <w:sz w:val="40"/>
          <w:szCs w:val="40"/>
          <w:lang w:eastAsia="el-GR"/>
        </w:rPr>
        <w:t>Παναρκαδικού</w:t>
      </w:r>
      <w:proofErr w:type="spellEnd"/>
      <w:r w:rsidRPr="00832E65">
        <w:rPr>
          <w:rFonts w:ascii="Arial" w:eastAsia="Times New Roman" w:hAnsi="Arial" w:cs="Arial"/>
          <w:color w:val="000000"/>
          <w:sz w:val="40"/>
          <w:szCs w:val="40"/>
          <w:lang w:eastAsia="el-GR"/>
        </w:rPr>
        <w:t xml:space="preserve"> Νοσοκομείου, αυτή τη στιγμή πάει στις καλένδες, ενώ ανακοινώσατε κατά την πρόσφατη επίσκεψή σας στην Τρίπολη νέα </w:t>
      </w:r>
      <w:r w:rsidRPr="00832E65">
        <w:rPr>
          <w:rFonts w:ascii="Arial" w:eastAsia="Times New Roman" w:hAnsi="Arial" w:cs="Arial"/>
          <w:color w:val="000000"/>
          <w:sz w:val="40"/>
          <w:szCs w:val="40"/>
          <w:lang w:eastAsia="el-GR"/>
        </w:rPr>
        <w:lastRenderedPageBreak/>
        <w:t>προμελέτη, που θα στοιχίσει σε χρήμα και χρόνο και ίσως δημιουργήσει προβλήματα στη λειτουργικότητα του κτιρίου.</w:t>
      </w:r>
    </w:p>
    <w:p w:rsidR="002E1BC3" w:rsidRPr="00832E65" w:rsidRDefault="002E1BC3"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BD4F0E"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Επιπλέον</w:t>
      </w:r>
      <w:r w:rsidR="00CD4A8B" w:rsidRPr="00832E65">
        <w:rPr>
          <w:rFonts w:ascii="Arial" w:eastAsia="Times New Roman" w:hAnsi="Arial" w:cs="Arial"/>
          <w:color w:val="000000"/>
          <w:sz w:val="40"/>
          <w:szCs w:val="40"/>
          <w:lang w:eastAsia="el-GR"/>
        </w:rPr>
        <w:t xml:space="preserve">, </w:t>
      </w:r>
      <w:r w:rsidR="00057ABB" w:rsidRPr="00832E65">
        <w:rPr>
          <w:rFonts w:ascii="Arial" w:eastAsia="Times New Roman" w:hAnsi="Arial" w:cs="Arial"/>
          <w:color w:val="000000"/>
          <w:sz w:val="40"/>
          <w:szCs w:val="40"/>
          <w:lang w:eastAsia="el-GR"/>
        </w:rPr>
        <w:t xml:space="preserve">τα 200 Κέντρα Υγείας </w:t>
      </w:r>
      <w:r w:rsidR="00BE3C78" w:rsidRPr="00832E65">
        <w:rPr>
          <w:rFonts w:ascii="Arial" w:eastAsia="Times New Roman" w:hAnsi="Arial" w:cs="Arial"/>
          <w:color w:val="000000"/>
          <w:sz w:val="40"/>
          <w:szCs w:val="40"/>
          <w:lang w:eastAsia="el-GR"/>
        </w:rPr>
        <w:t xml:space="preserve">της χώρας μας </w:t>
      </w:r>
      <w:r w:rsidR="00057ABB" w:rsidRPr="00832E65">
        <w:rPr>
          <w:rFonts w:ascii="Arial" w:eastAsia="Times New Roman" w:hAnsi="Arial" w:cs="Arial"/>
          <w:color w:val="000000"/>
          <w:sz w:val="40"/>
          <w:szCs w:val="40"/>
          <w:lang w:eastAsia="el-GR"/>
        </w:rPr>
        <w:t>έχουν προσφέρε</w:t>
      </w:r>
      <w:r w:rsidR="00CD4A8B" w:rsidRPr="00832E65">
        <w:rPr>
          <w:rFonts w:ascii="Arial" w:eastAsia="Times New Roman" w:hAnsi="Arial" w:cs="Arial"/>
          <w:color w:val="000000"/>
          <w:sz w:val="40"/>
          <w:szCs w:val="40"/>
          <w:lang w:eastAsia="el-GR"/>
        </w:rPr>
        <w:t>ι τεράστιο έργο στην περιφέρεια</w:t>
      </w:r>
      <w:r w:rsidR="00057ABB" w:rsidRPr="00832E65">
        <w:rPr>
          <w:rFonts w:ascii="Arial" w:eastAsia="Times New Roman" w:hAnsi="Arial" w:cs="Arial"/>
          <w:color w:val="000000"/>
          <w:sz w:val="40"/>
          <w:szCs w:val="40"/>
          <w:lang w:eastAsia="el-GR"/>
        </w:rPr>
        <w:t>, αλλά τα τελευταία χρ</w:t>
      </w:r>
      <w:r w:rsidR="00CD4A8B" w:rsidRPr="00832E65">
        <w:rPr>
          <w:rFonts w:ascii="Arial" w:eastAsia="Times New Roman" w:hAnsi="Arial" w:cs="Arial"/>
          <w:color w:val="000000"/>
          <w:sz w:val="40"/>
          <w:szCs w:val="40"/>
          <w:lang w:eastAsia="el-GR"/>
        </w:rPr>
        <w:t>όνια υπάρχουν μεγάλα προβλήματα.</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Ειδικά στην Αρκαδία:</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Σ</w:t>
      </w:r>
      <w:r w:rsidR="00057ABB" w:rsidRPr="00832E65">
        <w:rPr>
          <w:rFonts w:ascii="Arial" w:eastAsia="Times New Roman" w:hAnsi="Arial" w:cs="Arial"/>
          <w:color w:val="000000"/>
          <w:sz w:val="40"/>
          <w:szCs w:val="40"/>
          <w:lang w:eastAsia="el-GR"/>
        </w:rPr>
        <w:t>το Κέντρο Υγείας Μεγαλόπολης υπάρχει μόνο μία βάρδια οδηγού ασθενοφόρου.</w:t>
      </w:r>
    </w:p>
    <w:p w:rsidR="007107D8" w:rsidRPr="00832E65" w:rsidRDefault="007107D8" w:rsidP="007107D8">
      <w:pPr>
        <w:spacing w:after="0"/>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Στο Κέντρο Υγείας Τροπαίων δεν λειτουργεί, εδώ και </w:t>
      </w:r>
      <w:r w:rsidR="00CD4A8B" w:rsidRPr="00832E65">
        <w:rPr>
          <w:rFonts w:ascii="Arial" w:eastAsia="Times New Roman" w:hAnsi="Arial" w:cs="Arial"/>
          <w:color w:val="000000"/>
          <w:sz w:val="40"/>
          <w:szCs w:val="40"/>
          <w:lang w:eastAsia="el-GR"/>
        </w:rPr>
        <w:t xml:space="preserve">πολλά </w:t>
      </w:r>
      <w:r w:rsidRPr="00832E65">
        <w:rPr>
          <w:rFonts w:ascii="Arial" w:eastAsia="Times New Roman" w:hAnsi="Arial" w:cs="Arial"/>
          <w:color w:val="000000"/>
          <w:sz w:val="40"/>
          <w:szCs w:val="40"/>
          <w:lang w:eastAsia="el-GR"/>
        </w:rPr>
        <w:t>χρόνια, ούτε το ακτινολογικό ούτε το μικροβιολογικό τμήμα.</w:t>
      </w: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2B5604"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Τέλος, επειδή άρθρα του νο</w:t>
      </w:r>
      <w:r w:rsidR="00057ABB" w:rsidRPr="00832E65">
        <w:rPr>
          <w:rFonts w:ascii="Arial" w:eastAsia="Times New Roman" w:hAnsi="Arial" w:cs="Arial"/>
          <w:color w:val="000000"/>
          <w:sz w:val="40"/>
          <w:szCs w:val="40"/>
          <w:lang w:eastAsia="el-GR"/>
        </w:rPr>
        <w:t>μοσχεδίου αναφέρονται σε θέματα των διοικήσεων των νοσο</w:t>
      </w:r>
      <w:r w:rsidR="00E1146E" w:rsidRPr="00832E65">
        <w:rPr>
          <w:rFonts w:ascii="Arial" w:eastAsia="Times New Roman" w:hAnsi="Arial" w:cs="Arial"/>
          <w:color w:val="000000"/>
          <w:sz w:val="40"/>
          <w:szCs w:val="40"/>
          <w:lang w:eastAsia="el-GR"/>
        </w:rPr>
        <w:t>κο</w:t>
      </w:r>
      <w:r w:rsidR="00057ABB" w:rsidRPr="00832E65">
        <w:rPr>
          <w:rFonts w:ascii="Arial" w:eastAsia="Times New Roman" w:hAnsi="Arial" w:cs="Arial"/>
          <w:color w:val="000000"/>
          <w:sz w:val="40"/>
          <w:szCs w:val="40"/>
          <w:lang w:eastAsia="el-GR"/>
        </w:rPr>
        <w:t>μείων</w:t>
      </w:r>
      <w:r w:rsidR="00E1146E" w:rsidRPr="00832E65">
        <w:rPr>
          <w:rFonts w:ascii="Arial" w:eastAsia="Times New Roman" w:hAnsi="Arial" w:cs="Arial"/>
          <w:color w:val="000000"/>
          <w:sz w:val="40"/>
          <w:szCs w:val="40"/>
          <w:lang w:eastAsia="el-GR"/>
        </w:rPr>
        <w:t>,</w:t>
      </w:r>
      <w:r w:rsidR="00057ABB" w:rsidRPr="00832E65">
        <w:rPr>
          <w:rFonts w:ascii="Arial" w:eastAsia="Times New Roman" w:hAnsi="Arial" w:cs="Arial"/>
          <w:color w:val="000000"/>
          <w:sz w:val="40"/>
          <w:szCs w:val="40"/>
          <w:lang w:eastAsia="el-GR"/>
        </w:rPr>
        <w:t xml:space="preserve"> πρέπει να επισημάνουμε την καταγγελία των εργαζομένων στο </w:t>
      </w:r>
      <w:proofErr w:type="spellStart"/>
      <w:r w:rsidR="00057ABB" w:rsidRPr="00832E65">
        <w:rPr>
          <w:rFonts w:ascii="Arial" w:eastAsia="Times New Roman" w:hAnsi="Arial" w:cs="Arial"/>
          <w:color w:val="000000"/>
          <w:sz w:val="40"/>
          <w:szCs w:val="40"/>
          <w:lang w:eastAsia="el-GR"/>
        </w:rPr>
        <w:t>Παναρκαδικό</w:t>
      </w:r>
      <w:proofErr w:type="spellEnd"/>
      <w:r w:rsidR="00057ABB" w:rsidRPr="00832E65">
        <w:rPr>
          <w:rFonts w:ascii="Arial" w:eastAsia="Times New Roman" w:hAnsi="Arial" w:cs="Arial"/>
          <w:color w:val="000000"/>
          <w:sz w:val="40"/>
          <w:szCs w:val="40"/>
          <w:lang w:eastAsia="el-GR"/>
        </w:rPr>
        <w:t xml:space="preserve"> Νοσοκομείο Τρίπολης, την οποία θα καταθέσω </w:t>
      </w:r>
      <w:r w:rsidR="00E1146E" w:rsidRPr="00832E65">
        <w:rPr>
          <w:rFonts w:ascii="Arial" w:eastAsia="Times New Roman" w:hAnsi="Arial" w:cs="Arial"/>
          <w:color w:val="000000"/>
          <w:sz w:val="40"/>
          <w:szCs w:val="40"/>
          <w:lang w:eastAsia="el-GR"/>
        </w:rPr>
        <w:t>στα πρακτικά της Βουλής,</w:t>
      </w:r>
      <w:r w:rsidRPr="00832E65">
        <w:rPr>
          <w:rFonts w:ascii="Arial" w:eastAsia="Times New Roman" w:hAnsi="Arial" w:cs="Arial"/>
          <w:color w:val="000000"/>
          <w:sz w:val="40"/>
          <w:szCs w:val="40"/>
          <w:lang w:eastAsia="el-GR"/>
        </w:rPr>
        <w:t xml:space="preserve"> </w:t>
      </w:r>
      <w:r w:rsidR="00057ABB" w:rsidRPr="00832E65">
        <w:rPr>
          <w:rFonts w:ascii="Arial" w:eastAsia="Times New Roman" w:hAnsi="Arial" w:cs="Arial"/>
          <w:color w:val="000000"/>
          <w:sz w:val="40"/>
          <w:szCs w:val="40"/>
          <w:lang w:eastAsia="el-GR"/>
        </w:rPr>
        <w:t xml:space="preserve">για τον σημερινό Υποδιοικητή του νοσοκομείου, ο οποίος </w:t>
      </w:r>
      <w:r w:rsidR="00BE3C78" w:rsidRPr="00832E65">
        <w:rPr>
          <w:rFonts w:ascii="Arial" w:eastAsia="Times New Roman" w:hAnsi="Arial" w:cs="Arial"/>
          <w:color w:val="000000"/>
          <w:sz w:val="40"/>
          <w:szCs w:val="40"/>
          <w:lang w:eastAsia="el-GR"/>
        </w:rPr>
        <w:t>βρίσκεται παράτυπα στη θέση του και πληρώνεται,</w:t>
      </w:r>
      <w:r w:rsidR="00E1146E" w:rsidRPr="00832E65">
        <w:rPr>
          <w:rFonts w:ascii="Arial" w:eastAsia="Times New Roman" w:hAnsi="Arial" w:cs="Arial"/>
          <w:color w:val="000000"/>
          <w:sz w:val="40"/>
          <w:szCs w:val="40"/>
          <w:lang w:eastAsia="el-GR"/>
        </w:rPr>
        <w:t xml:space="preserve"> </w:t>
      </w:r>
      <w:r w:rsidR="00057ABB" w:rsidRPr="00832E65">
        <w:rPr>
          <w:rFonts w:ascii="Arial" w:eastAsia="Times New Roman" w:hAnsi="Arial" w:cs="Arial"/>
          <w:color w:val="000000"/>
          <w:sz w:val="40"/>
          <w:szCs w:val="40"/>
          <w:lang w:eastAsia="el-GR"/>
        </w:rPr>
        <w:t>χωρίς να προβλέπεται</w:t>
      </w:r>
      <w:r w:rsidR="00BE3C78" w:rsidRPr="00832E65">
        <w:rPr>
          <w:rFonts w:ascii="Arial" w:eastAsia="Times New Roman" w:hAnsi="Arial" w:cs="Arial"/>
          <w:color w:val="000000"/>
          <w:sz w:val="40"/>
          <w:szCs w:val="40"/>
          <w:lang w:eastAsia="el-GR"/>
        </w:rPr>
        <w:t>,</w:t>
      </w:r>
      <w:r w:rsidR="00057ABB" w:rsidRPr="00832E65">
        <w:rPr>
          <w:rFonts w:ascii="Arial" w:eastAsia="Times New Roman" w:hAnsi="Arial" w:cs="Arial"/>
          <w:color w:val="000000"/>
          <w:sz w:val="40"/>
          <w:szCs w:val="40"/>
          <w:lang w:eastAsia="el-GR"/>
        </w:rPr>
        <w:t xml:space="preserve"> λόγω του αριθμού των κλινών των οποίων έχει το Νοσοκομείο.</w:t>
      </w:r>
    </w:p>
    <w:p w:rsidR="00E1146E" w:rsidRPr="00832E65" w:rsidRDefault="00E1146E" w:rsidP="004533E1">
      <w:pPr>
        <w:spacing w:after="0" w:line="360" w:lineRule="auto"/>
        <w:ind w:left="-142" w:right="-341"/>
        <w:jc w:val="both"/>
        <w:rPr>
          <w:rFonts w:ascii="Arial" w:eastAsia="Times New Roman" w:hAnsi="Arial" w:cs="Arial"/>
          <w:color w:val="000000"/>
          <w:sz w:val="40"/>
          <w:szCs w:val="40"/>
          <w:lang w:eastAsia="el-GR"/>
        </w:rPr>
      </w:pPr>
    </w:p>
    <w:p w:rsidR="00057ABB" w:rsidRPr="00832E65" w:rsidRDefault="00057AB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Εν </w:t>
      </w:r>
      <w:proofErr w:type="spellStart"/>
      <w:r w:rsidRPr="00832E65">
        <w:rPr>
          <w:rFonts w:ascii="Arial" w:eastAsia="Times New Roman" w:hAnsi="Arial" w:cs="Arial"/>
          <w:color w:val="000000"/>
          <w:sz w:val="40"/>
          <w:szCs w:val="40"/>
          <w:lang w:eastAsia="el-GR"/>
        </w:rPr>
        <w:t>κατακλείδει</w:t>
      </w:r>
      <w:proofErr w:type="spellEnd"/>
      <w:r w:rsidRPr="00832E65">
        <w:rPr>
          <w:rFonts w:ascii="Arial" w:eastAsia="Times New Roman" w:hAnsi="Arial" w:cs="Arial"/>
          <w:color w:val="000000"/>
          <w:sz w:val="40"/>
          <w:szCs w:val="40"/>
          <w:lang w:eastAsia="el-GR"/>
        </w:rPr>
        <w:t xml:space="preserve">, μετά από 40 χρόνια από την ίδρυση του ΕΣΥ που εμπνεύστηκε ο Παρασκευάς Αυγερινός και υλοποίησε ο μακαρίτης </w:t>
      </w:r>
      <w:r w:rsidR="00E1146E" w:rsidRPr="00832E65">
        <w:rPr>
          <w:rFonts w:ascii="Arial" w:eastAsia="Times New Roman" w:hAnsi="Arial" w:cs="Arial"/>
          <w:color w:val="000000"/>
          <w:sz w:val="40"/>
          <w:szCs w:val="40"/>
          <w:lang w:eastAsia="el-GR"/>
        </w:rPr>
        <w:t>Γεώργιος Γεν</w:t>
      </w:r>
      <w:r w:rsidRPr="00832E65">
        <w:rPr>
          <w:rFonts w:ascii="Arial" w:eastAsia="Times New Roman" w:hAnsi="Arial" w:cs="Arial"/>
          <w:color w:val="000000"/>
          <w:sz w:val="40"/>
          <w:szCs w:val="40"/>
          <w:lang w:eastAsia="el-GR"/>
        </w:rPr>
        <w:t xml:space="preserve">νηματάς, επί κυβερνήσεων Ανδρέα Παπανδρέου, που τότε η Ν.Δ. καταψήφισε την δημιουργία του ΕΣΥ, μετά από τόσα χρόνια αντί να βελτιωθεί το σύστημα, αυτό χειροτέρευσε, με </w:t>
      </w:r>
      <w:r w:rsidRPr="00832E65">
        <w:rPr>
          <w:rFonts w:ascii="Arial" w:eastAsia="Times New Roman" w:hAnsi="Arial" w:cs="Arial"/>
          <w:color w:val="000000"/>
          <w:sz w:val="40"/>
          <w:szCs w:val="40"/>
          <w:lang w:eastAsia="el-GR"/>
        </w:rPr>
        <w:lastRenderedPageBreak/>
        <w:t xml:space="preserve">συνέπεια οι Έλληνες πολίτες να προσφεύγουν στον ιδιωτικό τομέα σε μια δύσκολη </w:t>
      </w:r>
      <w:r w:rsidR="00BD4F0E" w:rsidRPr="00832E65">
        <w:rPr>
          <w:rFonts w:ascii="Arial" w:eastAsia="Times New Roman" w:hAnsi="Arial" w:cs="Arial"/>
          <w:color w:val="000000"/>
          <w:sz w:val="40"/>
          <w:szCs w:val="40"/>
          <w:lang w:eastAsia="el-GR"/>
        </w:rPr>
        <w:t xml:space="preserve">οικονομικά </w:t>
      </w:r>
      <w:r w:rsidRPr="00832E65">
        <w:rPr>
          <w:rFonts w:ascii="Arial" w:eastAsia="Times New Roman" w:hAnsi="Arial" w:cs="Arial"/>
          <w:color w:val="000000"/>
          <w:sz w:val="40"/>
          <w:szCs w:val="40"/>
          <w:lang w:eastAsia="el-GR"/>
        </w:rPr>
        <w:t>περίοδο.</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BD4F0E" w:rsidRPr="00832E65" w:rsidRDefault="00CD4A8B" w:rsidP="00BD4F0E">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Αποδεικνύεται, όπως όταν δημιουργήθηκε το ΕΣΥ ήσασταν αντίθετοι γιατί δεν το πιστεύατε, </w:t>
      </w:r>
      <w:r w:rsidR="00BD4F0E" w:rsidRPr="00832E65">
        <w:rPr>
          <w:rFonts w:ascii="Arial" w:eastAsia="Times New Roman" w:hAnsi="Arial" w:cs="Arial"/>
          <w:color w:val="000000"/>
          <w:sz w:val="40"/>
          <w:szCs w:val="40"/>
          <w:lang w:eastAsia="el-GR"/>
        </w:rPr>
        <w:t xml:space="preserve">κάτι που βίωσα ως νεαρός γιατρός στο </w:t>
      </w:r>
      <w:proofErr w:type="spellStart"/>
      <w:r w:rsidR="00BD4F0E" w:rsidRPr="00832E65">
        <w:rPr>
          <w:rFonts w:ascii="Arial" w:eastAsia="Times New Roman" w:hAnsi="Arial" w:cs="Arial"/>
          <w:color w:val="000000"/>
          <w:sz w:val="40"/>
          <w:szCs w:val="40"/>
          <w:lang w:eastAsia="el-GR"/>
        </w:rPr>
        <w:t>Παναρκαδικό</w:t>
      </w:r>
      <w:proofErr w:type="spellEnd"/>
      <w:r w:rsidR="00BD4F0E" w:rsidRPr="00832E65">
        <w:rPr>
          <w:rFonts w:ascii="Arial" w:eastAsia="Times New Roman" w:hAnsi="Arial" w:cs="Arial"/>
          <w:color w:val="000000"/>
          <w:sz w:val="40"/>
          <w:szCs w:val="40"/>
          <w:lang w:eastAsia="el-GR"/>
        </w:rPr>
        <w:t xml:space="preserve"> Νοσοκομείο, που όχι μόνο δεν ψηφίσατε αλλά τα παπαγαλάκια σας </w:t>
      </w:r>
      <w:proofErr w:type="spellStart"/>
      <w:r w:rsidR="00832E65" w:rsidRPr="00832E65">
        <w:rPr>
          <w:rFonts w:ascii="Arial" w:eastAsia="Times New Roman" w:hAnsi="Arial" w:cs="Arial"/>
          <w:color w:val="000000"/>
          <w:sz w:val="40"/>
          <w:szCs w:val="40"/>
          <w:lang w:eastAsia="el-GR"/>
        </w:rPr>
        <w:t>καταστροφολογούσαν</w:t>
      </w:r>
      <w:proofErr w:type="spellEnd"/>
      <w:r w:rsidR="00BD4F0E" w:rsidRPr="00832E65">
        <w:rPr>
          <w:rFonts w:ascii="Arial" w:eastAsia="Times New Roman" w:hAnsi="Arial" w:cs="Arial"/>
          <w:color w:val="000000"/>
          <w:sz w:val="40"/>
          <w:szCs w:val="40"/>
          <w:lang w:eastAsia="el-GR"/>
        </w:rPr>
        <w:t xml:space="preserve"> ότι θα φύγουν οι καλοί γιατροί και ότι τα νοσοκομεία θα διαλυθούν, κάτι το οποίο δεν έγινε, </w:t>
      </w:r>
      <w:r w:rsidRPr="00832E65">
        <w:rPr>
          <w:rFonts w:ascii="Arial" w:eastAsia="Times New Roman" w:hAnsi="Arial" w:cs="Arial"/>
          <w:color w:val="000000"/>
          <w:sz w:val="40"/>
          <w:szCs w:val="40"/>
          <w:lang w:eastAsia="el-GR"/>
        </w:rPr>
        <w:t>έτσι και τώρα με τις αποφάσεις σας και τις πράξεις σας αποδεικνύετε το ίδιο γιατί είστε θιασώτες και υποστηρικτές όχι της δημόσιας υγείας αλλά της</w:t>
      </w:r>
      <w:r w:rsidR="00BD4F0E" w:rsidRPr="00832E65">
        <w:rPr>
          <w:rFonts w:ascii="Arial" w:eastAsia="Times New Roman" w:hAnsi="Arial" w:cs="Arial"/>
          <w:color w:val="000000"/>
          <w:sz w:val="40"/>
          <w:szCs w:val="40"/>
          <w:lang w:eastAsia="el-GR"/>
        </w:rPr>
        <w:t xml:space="preserve"> ιδιωτικής.</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Η υγεία δεν πρέπει να είναι εμπόριο στα χέρια κανενός.</w:t>
      </w: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p>
    <w:p w:rsidR="00CD4A8B" w:rsidRPr="00832E65" w:rsidRDefault="00CD4A8B"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lastRenderedPageBreak/>
        <w:t xml:space="preserve">Εμείς στο ΠΑΣΟΚ-ΚΙΝΑΛ </w:t>
      </w:r>
      <w:r w:rsidR="00DA6DF9" w:rsidRPr="00832E65">
        <w:rPr>
          <w:rFonts w:ascii="Arial" w:eastAsia="Times New Roman" w:hAnsi="Arial" w:cs="Arial"/>
          <w:color w:val="000000"/>
          <w:sz w:val="40"/>
          <w:szCs w:val="40"/>
          <w:lang w:eastAsia="el-GR"/>
        </w:rPr>
        <w:t>ήμασταν, είμαστε και θα είμαστε υπέρμαχοι της δωρεάν δημόσιας υγείας που θα παρέχεται σε αξιοπρεπή νοσοκομεία και κέντρα υγείας, για να μπορούν όλοι οι Έλληνες πολίτες να έχουν δυνατότητα πρόσβασης σε αυτά.</w:t>
      </w:r>
    </w:p>
    <w:p w:rsidR="00DA6DF9" w:rsidRPr="00832E65" w:rsidRDefault="00DA6DF9" w:rsidP="004533E1">
      <w:pPr>
        <w:spacing w:after="0" w:line="360" w:lineRule="auto"/>
        <w:ind w:left="-142" w:right="-341"/>
        <w:jc w:val="both"/>
        <w:rPr>
          <w:rFonts w:ascii="Arial" w:eastAsia="Times New Roman" w:hAnsi="Arial" w:cs="Arial"/>
          <w:color w:val="000000"/>
          <w:sz w:val="40"/>
          <w:szCs w:val="40"/>
          <w:lang w:eastAsia="el-GR"/>
        </w:rPr>
      </w:pPr>
    </w:p>
    <w:p w:rsidR="00DA6DF9" w:rsidRDefault="00DA6DF9" w:rsidP="004533E1">
      <w:pPr>
        <w:spacing w:after="0" w:line="360" w:lineRule="auto"/>
        <w:ind w:left="-142" w:right="-341"/>
        <w:jc w:val="both"/>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 xml:space="preserve">Και επειδή κύριε Υπουργέ μιλάτε για μεγάλες προόδους στον τομέα του ΕΣΥ, σας </w:t>
      </w:r>
      <w:r w:rsidR="00726253">
        <w:rPr>
          <w:rFonts w:ascii="Arial" w:eastAsia="Times New Roman" w:hAnsi="Arial" w:cs="Arial"/>
          <w:color w:val="000000"/>
          <w:sz w:val="40"/>
          <w:szCs w:val="40"/>
          <w:lang w:eastAsia="el-GR"/>
        </w:rPr>
        <w:t xml:space="preserve">προσκαλώ και </w:t>
      </w:r>
      <w:r w:rsidRPr="00832E65">
        <w:rPr>
          <w:rFonts w:ascii="Arial" w:eastAsia="Times New Roman" w:hAnsi="Arial" w:cs="Arial"/>
          <w:color w:val="000000"/>
          <w:sz w:val="40"/>
          <w:szCs w:val="40"/>
          <w:lang w:eastAsia="el-GR"/>
        </w:rPr>
        <w:t>προκαλώ να μου πείτε, όχι το μεγάλο γιατί δεν υπάρχει, αλλά έστω κάποια μικρά έργα, εκτός των επισκευών σε μερικά κέντρα υγείας μετά από 40 χρόνια μέσω ευρωπαϊκών κονδυλίων στην Αρκαδία, αλλά και στην Πελοπόννησο γενικότερα.</w:t>
      </w:r>
    </w:p>
    <w:p w:rsidR="00832E65" w:rsidRPr="00832E65" w:rsidRDefault="00832E65" w:rsidP="00832E65">
      <w:pPr>
        <w:spacing w:after="0"/>
        <w:ind w:left="-142" w:right="-341"/>
        <w:jc w:val="both"/>
        <w:rPr>
          <w:rFonts w:ascii="Arial" w:eastAsia="Times New Roman" w:hAnsi="Arial" w:cs="Arial"/>
          <w:color w:val="000000"/>
          <w:sz w:val="40"/>
          <w:szCs w:val="40"/>
          <w:lang w:eastAsia="el-GR"/>
        </w:rPr>
      </w:pPr>
    </w:p>
    <w:p w:rsidR="007C0E29" w:rsidRPr="00832E65" w:rsidRDefault="007C0E29" w:rsidP="007C0E29">
      <w:pPr>
        <w:spacing w:after="0" w:line="360" w:lineRule="auto"/>
        <w:ind w:left="-142" w:right="-341"/>
        <w:jc w:val="right"/>
        <w:rPr>
          <w:rFonts w:ascii="Arial" w:eastAsia="Times New Roman" w:hAnsi="Arial" w:cs="Arial"/>
          <w:color w:val="000000"/>
          <w:sz w:val="40"/>
          <w:szCs w:val="40"/>
          <w:lang w:eastAsia="el-GR"/>
        </w:rPr>
      </w:pPr>
      <w:r w:rsidRPr="00832E65">
        <w:rPr>
          <w:rFonts w:ascii="Arial" w:eastAsia="Times New Roman" w:hAnsi="Arial" w:cs="Arial"/>
          <w:color w:val="000000"/>
          <w:sz w:val="40"/>
          <w:szCs w:val="40"/>
          <w:lang w:eastAsia="el-GR"/>
        </w:rPr>
        <w:t>Ευχαριστώ</w:t>
      </w:r>
    </w:p>
    <w:sectPr w:rsidR="007C0E29" w:rsidRPr="00832E65" w:rsidSect="00832E65">
      <w:footerReference w:type="default" r:id="rId6"/>
      <w:pgSz w:w="11906" w:h="16838"/>
      <w:pgMar w:top="1702" w:right="1800" w:bottom="2127"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057" w:rsidRDefault="00800057" w:rsidP="00057ABB">
      <w:pPr>
        <w:spacing w:after="0" w:line="240" w:lineRule="auto"/>
      </w:pPr>
      <w:r>
        <w:separator/>
      </w:r>
    </w:p>
  </w:endnote>
  <w:endnote w:type="continuationSeparator" w:id="0">
    <w:p w:rsidR="00800057" w:rsidRDefault="00800057" w:rsidP="00057A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996708"/>
      <w:docPartObj>
        <w:docPartGallery w:val="Page Numbers (Bottom of Page)"/>
        <w:docPartUnique/>
      </w:docPartObj>
    </w:sdtPr>
    <w:sdtContent>
      <w:p w:rsidR="00DA6DF9" w:rsidRDefault="00C16FCD">
        <w:pPr>
          <w:pStyle w:val="a4"/>
          <w:jc w:val="center"/>
        </w:pPr>
        <w:fldSimple w:instr=" PAGE   \* MERGEFORMAT ">
          <w:r w:rsidR="00726253">
            <w:rPr>
              <w:noProof/>
            </w:rPr>
            <w:t>16</w:t>
          </w:r>
        </w:fldSimple>
      </w:p>
    </w:sdtContent>
  </w:sdt>
  <w:p w:rsidR="00DA6DF9" w:rsidRDefault="00DA6DF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057" w:rsidRDefault="00800057" w:rsidP="00057ABB">
      <w:pPr>
        <w:spacing w:after="0" w:line="240" w:lineRule="auto"/>
      </w:pPr>
      <w:r>
        <w:separator/>
      </w:r>
    </w:p>
  </w:footnote>
  <w:footnote w:type="continuationSeparator" w:id="0">
    <w:p w:rsidR="00800057" w:rsidRDefault="00800057" w:rsidP="00057AB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057ABB"/>
    <w:rsid w:val="00057ABB"/>
    <w:rsid w:val="002B5604"/>
    <w:rsid w:val="002E1BC3"/>
    <w:rsid w:val="00326A66"/>
    <w:rsid w:val="004533E1"/>
    <w:rsid w:val="00656C9B"/>
    <w:rsid w:val="006913A6"/>
    <w:rsid w:val="00696D46"/>
    <w:rsid w:val="007107D8"/>
    <w:rsid w:val="00726253"/>
    <w:rsid w:val="007C0E29"/>
    <w:rsid w:val="00800057"/>
    <w:rsid w:val="00803E10"/>
    <w:rsid w:val="00832E65"/>
    <w:rsid w:val="00A43357"/>
    <w:rsid w:val="00A50770"/>
    <w:rsid w:val="00B95ADB"/>
    <w:rsid w:val="00BD4F0E"/>
    <w:rsid w:val="00BE3C78"/>
    <w:rsid w:val="00C16FCD"/>
    <w:rsid w:val="00CC2453"/>
    <w:rsid w:val="00CD4A8B"/>
    <w:rsid w:val="00DA6DF9"/>
    <w:rsid w:val="00DC6F2C"/>
    <w:rsid w:val="00E1146E"/>
    <w:rsid w:val="00E50F5F"/>
    <w:rsid w:val="00F428E9"/>
    <w:rsid w:val="00F82A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8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57ABB"/>
    <w:pPr>
      <w:tabs>
        <w:tab w:val="center" w:pos="4153"/>
        <w:tab w:val="right" w:pos="8306"/>
      </w:tabs>
      <w:spacing w:after="0" w:line="240" w:lineRule="auto"/>
    </w:pPr>
  </w:style>
  <w:style w:type="character" w:customStyle="1" w:styleId="Char">
    <w:name w:val="Κεφαλίδα Char"/>
    <w:basedOn w:val="a0"/>
    <w:link w:val="a3"/>
    <w:uiPriority w:val="99"/>
    <w:semiHidden/>
    <w:rsid w:val="00057ABB"/>
  </w:style>
  <w:style w:type="paragraph" w:styleId="a4">
    <w:name w:val="footer"/>
    <w:basedOn w:val="a"/>
    <w:link w:val="Char0"/>
    <w:uiPriority w:val="99"/>
    <w:unhideWhenUsed/>
    <w:rsid w:val="00057ABB"/>
    <w:pPr>
      <w:tabs>
        <w:tab w:val="center" w:pos="4153"/>
        <w:tab w:val="right" w:pos="8306"/>
      </w:tabs>
      <w:spacing w:after="0" w:line="240" w:lineRule="auto"/>
    </w:pPr>
  </w:style>
  <w:style w:type="character" w:customStyle="1" w:styleId="Char0">
    <w:name w:val="Υποσέλιδο Char"/>
    <w:basedOn w:val="a0"/>
    <w:link w:val="a4"/>
    <w:uiPriority w:val="99"/>
    <w:rsid w:val="00057ABB"/>
  </w:style>
</w:styles>
</file>

<file path=word/webSettings.xml><?xml version="1.0" encoding="utf-8"?>
<w:webSettings xmlns:r="http://schemas.openxmlformats.org/officeDocument/2006/relationships" xmlns:w="http://schemas.openxmlformats.org/wordprocessingml/2006/main">
  <w:divs>
    <w:div w:id="444352947">
      <w:bodyDiv w:val="1"/>
      <w:marLeft w:val="0"/>
      <w:marRight w:val="0"/>
      <w:marTop w:val="0"/>
      <w:marBottom w:val="0"/>
      <w:divBdr>
        <w:top w:val="none" w:sz="0" w:space="0" w:color="auto"/>
        <w:left w:val="none" w:sz="0" w:space="0" w:color="auto"/>
        <w:bottom w:val="none" w:sz="0" w:space="0" w:color="auto"/>
        <w:right w:val="none" w:sz="0" w:space="0" w:color="auto"/>
      </w:divBdr>
      <w:divsChild>
        <w:div w:id="880097997">
          <w:marLeft w:val="0"/>
          <w:marRight w:val="0"/>
          <w:marTop w:val="0"/>
          <w:marBottom w:val="0"/>
          <w:divBdr>
            <w:top w:val="none" w:sz="0" w:space="0" w:color="auto"/>
            <w:left w:val="none" w:sz="0" w:space="0" w:color="auto"/>
            <w:bottom w:val="none" w:sz="0" w:space="0" w:color="auto"/>
            <w:right w:val="none" w:sz="0" w:space="0" w:color="auto"/>
          </w:divBdr>
        </w:div>
        <w:div w:id="1779255156">
          <w:marLeft w:val="0"/>
          <w:marRight w:val="0"/>
          <w:marTop w:val="0"/>
          <w:marBottom w:val="0"/>
          <w:divBdr>
            <w:top w:val="none" w:sz="0" w:space="0" w:color="auto"/>
            <w:left w:val="none" w:sz="0" w:space="0" w:color="auto"/>
            <w:bottom w:val="none" w:sz="0" w:space="0" w:color="auto"/>
            <w:right w:val="none" w:sz="0" w:space="0" w:color="auto"/>
          </w:divBdr>
        </w:div>
        <w:div w:id="1326472635">
          <w:marLeft w:val="0"/>
          <w:marRight w:val="0"/>
          <w:marTop w:val="0"/>
          <w:marBottom w:val="0"/>
          <w:divBdr>
            <w:top w:val="none" w:sz="0" w:space="0" w:color="auto"/>
            <w:left w:val="none" w:sz="0" w:space="0" w:color="auto"/>
            <w:bottom w:val="none" w:sz="0" w:space="0" w:color="auto"/>
            <w:right w:val="none" w:sz="0" w:space="0" w:color="auto"/>
          </w:divBdr>
        </w:div>
        <w:div w:id="1748112645">
          <w:marLeft w:val="0"/>
          <w:marRight w:val="0"/>
          <w:marTop w:val="0"/>
          <w:marBottom w:val="0"/>
          <w:divBdr>
            <w:top w:val="none" w:sz="0" w:space="0" w:color="auto"/>
            <w:left w:val="none" w:sz="0" w:space="0" w:color="auto"/>
            <w:bottom w:val="none" w:sz="0" w:space="0" w:color="auto"/>
            <w:right w:val="none" w:sz="0" w:space="0" w:color="auto"/>
          </w:divBdr>
        </w:div>
        <w:div w:id="1941643202">
          <w:marLeft w:val="0"/>
          <w:marRight w:val="0"/>
          <w:marTop w:val="0"/>
          <w:marBottom w:val="0"/>
          <w:divBdr>
            <w:top w:val="none" w:sz="0" w:space="0" w:color="auto"/>
            <w:left w:val="none" w:sz="0" w:space="0" w:color="auto"/>
            <w:bottom w:val="none" w:sz="0" w:space="0" w:color="auto"/>
            <w:right w:val="none" w:sz="0" w:space="0" w:color="auto"/>
          </w:divBdr>
        </w:div>
        <w:div w:id="1953391445">
          <w:marLeft w:val="0"/>
          <w:marRight w:val="0"/>
          <w:marTop w:val="0"/>
          <w:marBottom w:val="0"/>
          <w:divBdr>
            <w:top w:val="none" w:sz="0" w:space="0" w:color="auto"/>
            <w:left w:val="none" w:sz="0" w:space="0" w:color="auto"/>
            <w:bottom w:val="none" w:sz="0" w:space="0" w:color="auto"/>
            <w:right w:val="none" w:sz="0" w:space="0" w:color="auto"/>
          </w:divBdr>
        </w:div>
        <w:div w:id="1343164283">
          <w:marLeft w:val="0"/>
          <w:marRight w:val="0"/>
          <w:marTop w:val="0"/>
          <w:marBottom w:val="0"/>
          <w:divBdr>
            <w:top w:val="none" w:sz="0" w:space="0" w:color="auto"/>
            <w:left w:val="none" w:sz="0" w:space="0" w:color="auto"/>
            <w:bottom w:val="none" w:sz="0" w:space="0" w:color="auto"/>
            <w:right w:val="none" w:sz="0" w:space="0" w:color="auto"/>
          </w:divBdr>
        </w:div>
        <w:div w:id="1536960191">
          <w:marLeft w:val="0"/>
          <w:marRight w:val="0"/>
          <w:marTop w:val="0"/>
          <w:marBottom w:val="0"/>
          <w:divBdr>
            <w:top w:val="none" w:sz="0" w:space="0" w:color="auto"/>
            <w:left w:val="none" w:sz="0" w:space="0" w:color="auto"/>
            <w:bottom w:val="none" w:sz="0" w:space="0" w:color="auto"/>
            <w:right w:val="none" w:sz="0" w:space="0" w:color="auto"/>
          </w:divBdr>
        </w:div>
        <w:div w:id="1994484184">
          <w:marLeft w:val="0"/>
          <w:marRight w:val="0"/>
          <w:marTop w:val="0"/>
          <w:marBottom w:val="0"/>
          <w:divBdr>
            <w:top w:val="none" w:sz="0" w:space="0" w:color="auto"/>
            <w:left w:val="none" w:sz="0" w:space="0" w:color="auto"/>
            <w:bottom w:val="none" w:sz="0" w:space="0" w:color="auto"/>
            <w:right w:val="none" w:sz="0" w:space="0" w:color="auto"/>
          </w:divBdr>
        </w:div>
      </w:divsChild>
    </w:div>
    <w:div w:id="629409027">
      <w:bodyDiv w:val="1"/>
      <w:marLeft w:val="0"/>
      <w:marRight w:val="0"/>
      <w:marTop w:val="0"/>
      <w:marBottom w:val="0"/>
      <w:divBdr>
        <w:top w:val="none" w:sz="0" w:space="0" w:color="auto"/>
        <w:left w:val="none" w:sz="0" w:space="0" w:color="auto"/>
        <w:bottom w:val="none" w:sz="0" w:space="0" w:color="auto"/>
        <w:right w:val="none" w:sz="0" w:space="0" w:color="auto"/>
      </w:divBdr>
      <w:divsChild>
        <w:div w:id="388842830">
          <w:marLeft w:val="0"/>
          <w:marRight w:val="0"/>
          <w:marTop w:val="0"/>
          <w:marBottom w:val="0"/>
          <w:divBdr>
            <w:top w:val="none" w:sz="0" w:space="0" w:color="auto"/>
            <w:left w:val="none" w:sz="0" w:space="0" w:color="auto"/>
            <w:bottom w:val="none" w:sz="0" w:space="0" w:color="auto"/>
            <w:right w:val="none" w:sz="0" w:space="0" w:color="auto"/>
          </w:divBdr>
        </w:div>
        <w:div w:id="1398550126">
          <w:marLeft w:val="0"/>
          <w:marRight w:val="0"/>
          <w:marTop w:val="0"/>
          <w:marBottom w:val="0"/>
          <w:divBdr>
            <w:top w:val="none" w:sz="0" w:space="0" w:color="auto"/>
            <w:left w:val="none" w:sz="0" w:space="0" w:color="auto"/>
            <w:bottom w:val="none" w:sz="0" w:space="0" w:color="auto"/>
            <w:right w:val="none" w:sz="0" w:space="0" w:color="auto"/>
          </w:divBdr>
        </w:div>
        <w:div w:id="931822019">
          <w:marLeft w:val="0"/>
          <w:marRight w:val="0"/>
          <w:marTop w:val="0"/>
          <w:marBottom w:val="0"/>
          <w:divBdr>
            <w:top w:val="none" w:sz="0" w:space="0" w:color="auto"/>
            <w:left w:val="none" w:sz="0" w:space="0" w:color="auto"/>
            <w:bottom w:val="none" w:sz="0" w:space="0" w:color="auto"/>
            <w:right w:val="none" w:sz="0" w:space="0" w:color="auto"/>
          </w:divBdr>
        </w:div>
        <w:div w:id="1463301601">
          <w:marLeft w:val="0"/>
          <w:marRight w:val="0"/>
          <w:marTop w:val="0"/>
          <w:marBottom w:val="0"/>
          <w:divBdr>
            <w:top w:val="none" w:sz="0" w:space="0" w:color="auto"/>
            <w:left w:val="none" w:sz="0" w:space="0" w:color="auto"/>
            <w:bottom w:val="none" w:sz="0" w:space="0" w:color="auto"/>
            <w:right w:val="none" w:sz="0" w:space="0" w:color="auto"/>
          </w:divBdr>
        </w:div>
        <w:div w:id="43139329">
          <w:marLeft w:val="0"/>
          <w:marRight w:val="0"/>
          <w:marTop w:val="0"/>
          <w:marBottom w:val="0"/>
          <w:divBdr>
            <w:top w:val="none" w:sz="0" w:space="0" w:color="auto"/>
            <w:left w:val="none" w:sz="0" w:space="0" w:color="auto"/>
            <w:bottom w:val="none" w:sz="0" w:space="0" w:color="auto"/>
            <w:right w:val="none" w:sz="0" w:space="0" w:color="auto"/>
          </w:divBdr>
        </w:div>
        <w:div w:id="1541625504">
          <w:marLeft w:val="0"/>
          <w:marRight w:val="0"/>
          <w:marTop w:val="0"/>
          <w:marBottom w:val="0"/>
          <w:divBdr>
            <w:top w:val="none" w:sz="0" w:space="0" w:color="auto"/>
            <w:left w:val="none" w:sz="0" w:space="0" w:color="auto"/>
            <w:bottom w:val="none" w:sz="0" w:space="0" w:color="auto"/>
            <w:right w:val="none" w:sz="0" w:space="0" w:color="auto"/>
          </w:divBdr>
        </w:div>
        <w:div w:id="1390378830">
          <w:marLeft w:val="0"/>
          <w:marRight w:val="0"/>
          <w:marTop w:val="0"/>
          <w:marBottom w:val="0"/>
          <w:divBdr>
            <w:top w:val="none" w:sz="0" w:space="0" w:color="auto"/>
            <w:left w:val="none" w:sz="0" w:space="0" w:color="auto"/>
            <w:bottom w:val="none" w:sz="0" w:space="0" w:color="auto"/>
            <w:right w:val="none" w:sz="0" w:space="0" w:color="auto"/>
          </w:divBdr>
        </w:div>
        <w:div w:id="2086803134">
          <w:marLeft w:val="0"/>
          <w:marRight w:val="0"/>
          <w:marTop w:val="0"/>
          <w:marBottom w:val="0"/>
          <w:divBdr>
            <w:top w:val="none" w:sz="0" w:space="0" w:color="auto"/>
            <w:left w:val="none" w:sz="0" w:space="0" w:color="auto"/>
            <w:bottom w:val="none" w:sz="0" w:space="0" w:color="auto"/>
            <w:right w:val="none" w:sz="0" w:space="0" w:color="auto"/>
          </w:divBdr>
        </w:div>
        <w:div w:id="2121488858">
          <w:marLeft w:val="0"/>
          <w:marRight w:val="0"/>
          <w:marTop w:val="0"/>
          <w:marBottom w:val="0"/>
          <w:divBdr>
            <w:top w:val="none" w:sz="0" w:space="0" w:color="auto"/>
            <w:left w:val="none" w:sz="0" w:space="0" w:color="auto"/>
            <w:bottom w:val="none" w:sz="0" w:space="0" w:color="auto"/>
            <w:right w:val="none" w:sz="0" w:space="0" w:color="auto"/>
          </w:divBdr>
        </w:div>
      </w:divsChild>
    </w:div>
    <w:div w:id="1578126799">
      <w:bodyDiv w:val="1"/>
      <w:marLeft w:val="0"/>
      <w:marRight w:val="0"/>
      <w:marTop w:val="0"/>
      <w:marBottom w:val="0"/>
      <w:divBdr>
        <w:top w:val="none" w:sz="0" w:space="0" w:color="auto"/>
        <w:left w:val="none" w:sz="0" w:space="0" w:color="auto"/>
        <w:bottom w:val="none" w:sz="0" w:space="0" w:color="auto"/>
        <w:right w:val="none" w:sz="0" w:space="0" w:color="auto"/>
      </w:divBdr>
      <w:divsChild>
        <w:div w:id="801771187">
          <w:marLeft w:val="0"/>
          <w:marRight w:val="0"/>
          <w:marTop w:val="0"/>
          <w:marBottom w:val="0"/>
          <w:divBdr>
            <w:top w:val="none" w:sz="0" w:space="0" w:color="auto"/>
            <w:left w:val="none" w:sz="0" w:space="0" w:color="auto"/>
            <w:bottom w:val="none" w:sz="0" w:space="0" w:color="auto"/>
            <w:right w:val="none" w:sz="0" w:space="0" w:color="auto"/>
          </w:divBdr>
        </w:div>
        <w:div w:id="2515860">
          <w:marLeft w:val="0"/>
          <w:marRight w:val="0"/>
          <w:marTop w:val="0"/>
          <w:marBottom w:val="0"/>
          <w:divBdr>
            <w:top w:val="none" w:sz="0" w:space="0" w:color="auto"/>
            <w:left w:val="none" w:sz="0" w:space="0" w:color="auto"/>
            <w:bottom w:val="none" w:sz="0" w:space="0" w:color="auto"/>
            <w:right w:val="none" w:sz="0" w:space="0" w:color="auto"/>
          </w:divBdr>
        </w:div>
        <w:div w:id="952784811">
          <w:marLeft w:val="0"/>
          <w:marRight w:val="0"/>
          <w:marTop w:val="0"/>
          <w:marBottom w:val="0"/>
          <w:divBdr>
            <w:top w:val="none" w:sz="0" w:space="0" w:color="auto"/>
            <w:left w:val="none" w:sz="0" w:space="0" w:color="auto"/>
            <w:bottom w:val="none" w:sz="0" w:space="0" w:color="auto"/>
            <w:right w:val="none" w:sz="0" w:space="0" w:color="auto"/>
          </w:divBdr>
        </w:div>
        <w:div w:id="1416322298">
          <w:marLeft w:val="0"/>
          <w:marRight w:val="0"/>
          <w:marTop w:val="0"/>
          <w:marBottom w:val="0"/>
          <w:divBdr>
            <w:top w:val="none" w:sz="0" w:space="0" w:color="auto"/>
            <w:left w:val="none" w:sz="0" w:space="0" w:color="auto"/>
            <w:bottom w:val="none" w:sz="0" w:space="0" w:color="auto"/>
            <w:right w:val="none" w:sz="0" w:space="0" w:color="auto"/>
          </w:divBdr>
        </w:div>
        <w:div w:id="332878674">
          <w:marLeft w:val="0"/>
          <w:marRight w:val="0"/>
          <w:marTop w:val="0"/>
          <w:marBottom w:val="0"/>
          <w:divBdr>
            <w:top w:val="none" w:sz="0" w:space="0" w:color="auto"/>
            <w:left w:val="none" w:sz="0" w:space="0" w:color="auto"/>
            <w:bottom w:val="none" w:sz="0" w:space="0" w:color="auto"/>
            <w:right w:val="none" w:sz="0" w:space="0" w:color="auto"/>
          </w:divBdr>
        </w:div>
        <w:div w:id="589896565">
          <w:marLeft w:val="0"/>
          <w:marRight w:val="0"/>
          <w:marTop w:val="0"/>
          <w:marBottom w:val="0"/>
          <w:divBdr>
            <w:top w:val="none" w:sz="0" w:space="0" w:color="auto"/>
            <w:left w:val="none" w:sz="0" w:space="0" w:color="auto"/>
            <w:bottom w:val="none" w:sz="0" w:space="0" w:color="auto"/>
            <w:right w:val="none" w:sz="0" w:space="0" w:color="auto"/>
          </w:divBdr>
        </w:div>
        <w:div w:id="1698656277">
          <w:marLeft w:val="0"/>
          <w:marRight w:val="0"/>
          <w:marTop w:val="0"/>
          <w:marBottom w:val="0"/>
          <w:divBdr>
            <w:top w:val="none" w:sz="0" w:space="0" w:color="auto"/>
            <w:left w:val="none" w:sz="0" w:space="0" w:color="auto"/>
            <w:bottom w:val="none" w:sz="0" w:space="0" w:color="auto"/>
            <w:right w:val="none" w:sz="0" w:space="0" w:color="auto"/>
          </w:divBdr>
        </w:div>
        <w:div w:id="2243455">
          <w:marLeft w:val="0"/>
          <w:marRight w:val="0"/>
          <w:marTop w:val="0"/>
          <w:marBottom w:val="0"/>
          <w:divBdr>
            <w:top w:val="none" w:sz="0" w:space="0" w:color="auto"/>
            <w:left w:val="none" w:sz="0" w:space="0" w:color="auto"/>
            <w:bottom w:val="none" w:sz="0" w:space="0" w:color="auto"/>
            <w:right w:val="none" w:sz="0" w:space="0" w:color="auto"/>
          </w:divBdr>
        </w:div>
        <w:div w:id="38866467">
          <w:marLeft w:val="0"/>
          <w:marRight w:val="0"/>
          <w:marTop w:val="0"/>
          <w:marBottom w:val="0"/>
          <w:divBdr>
            <w:top w:val="none" w:sz="0" w:space="0" w:color="auto"/>
            <w:left w:val="none" w:sz="0" w:space="0" w:color="auto"/>
            <w:bottom w:val="none" w:sz="0" w:space="0" w:color="auto"/>
            <w:right w:val="none" w:sz="0" w:space="0" w:color="auto"/>
          </w:divBdr>
        </w:div>
      </w:divsChild>
    </w:div>
    <w:div w:id="1958877920">
      <w:bodyDiv w:val="1"/>
      <w:marLeft w:val="0"/>
      <w:marRight w:val="0"/>
      <w:marTop w:val="0"/>
      <w:marBottom w:val="0"/>
      <w:divBdr>
        <w:top w:val="none" w:sz="0" w:space="0" w:color="auto"/>
        <w:left w:val="none" w:sz="0" w:space="0" w:color="auto"/>
        <w:bottom w:val="none" w:sz="0" w:space="0" w:color="auto"/>
        <w:right w:val="none" w:sz="0" w:space="0" w:color="auto"/>
      </w:divBdr>
      <w:divsChild>
        <w:div w:id="1040276707">
          <w:marLeft w:val="0"/>
          <w:marRight w:val="0"/>
          <w:marTop w:val="0"/>
          <w:marBottom w:val="0"/>
          <w:divBdr>
            <w:top w:val="none" w:sz="0" w:space="0" w:color="auto"/>
            <w:left w:val="none" w:sz="0" w:space="0" w:color="auto"/>
            <w:bottom w:val="none" w:sz="0" w:space="0" w:color="auto"/>
            <w:right w:val="none" w:sz="0" w:space="0" w:color="auto"/>
          </w:divBdr>
        </w:div>
        <w:div w:id="168060221">
          <w:marLeft w:val="0"/>
          <w:marRight w:val="0"/>
          <w:marTop w:val="0"/>
          <w:marBottom w:val="0"/>
          <w:divBdr>
            <w:top w:val="none" w:sz="0" w:space="0" w:color="auto"/>
            <w:left w:val="none" w:sz="0" w:space="0" w:color="auto"/>
            <w:bottom w:val="none" w:sz="0" w:space="0" w:color="auto"/>
            <w:right w:val="none" w:sz="0" w:space="0" w:color="auto"/>
          </w:divBdr>
        </w:div>
        <w:div w:id="1790589981">
          <w:marLeft w:val="0"/>
          <w:marRight w:val="0"/>
          <w:marTop w:val="0"/>
          <w:marBottom w:val="0"/>
          <w:divBdr>
            <w:top w:val="none" w:sz="0" w:space="0" w:color="auto"/>
            <w:left w:val="none" w:sz="0" w:space="0" w:color="auto"/>
            <w:bottom w:val="none" w:sz="0" w:space="0" w:color="auto"/>
            <w:right w:val="none" w:sz="0" w:space="0" w:color="auto"/>
          </w:divBdr>
        </w:div>
        <w:div w:id="1020862950">
          <w:marLeft w:val="0"/>
          <w:marRight w:val="0"/>
          <w:marTop w:val="0"/>
          <w:marBottom w:val="0"/>
          <w:divBdr>
            <w:top w:val="none" w:sz="0" w:space="0" w:color="auto"/>
            <w:left w:val="none" w:sz="0" w:space="0" w:color="auto"/>
            <w:bottom w:val="none" w:sz="0" w:space="0" w:color="auto"/>
            <w:right w:val="none" w:sz="0" w:space="0" w:color="auto"/>
          </w:divBdr>
        </w:div>
        <w:div w:id="88282044">
          <w:marLeft w:val="0"/>
          <w:marRight w:val="0"/>
          <w:marTop w:val="0"/>
          <w:marBottom w:val="0"/>
          <w:divBdr>
            <w:top w:val="none" w:sz="0" w:space="0" w:color="auto"/>
            <w:left w:val="none" w:sz="0" w:space="0" w:color="auto"/>
            <w:bottom w:val="none" w:sz="0" w:space="0" w:color="auto"/>
            <w:right w:val="none" w:sz="0" w:space="0" w:color="auto"/>
          </w:divBdr>
        </w:div>
        <w:div w:id="843982244">
          <w:marLeft w:val="0"/>
          <w:marRight w:val="0"/>
          <w:marTop w:val="0"/>
          <w:marBottom w:val="0"/>
          <w:divBdr>
            <w:top w:val="none" w:sz="0" w:space="0" w:color="auto"/>
            <w:left w:val="none" w:sz="0" w:space="0" w:color="auto"/>
            <w:bottom w:val="none" w:sz="0" w:space="0" w:color="auto"/>
            <w:right w:val="none" w:sz="0" w:space="0" w:color="auto"/>
          </w:divBdr>
        </w:div>
        <w:div w:id="616639225">
          <w:marLeft w:val="0"/>
          <w:marRight w:val="0"/>
          <w:marTop w:val="0"/>
          <w:marBottom w:val="0"/>
          <w:divBdr>
            <w:top w:val="none" w:sz="0" w:space="0" w:color="auto"/>
            <w:left w:val="none" w:sz="0" w:space="0" w:color="auto"/>
            <w:bottom w:val="none" w:sz="0" w:space="0" w:color="auto"/>
            <w:right w:val="none" w:sz="0" w:space="0" w:color="auto"/>
          </w:divBdr>
        </w:div>
        <w:div w:id="937715935">
          <w:marLeft w:val="0"/>
          <w:marRight w:val="0"/>
          <w:marTop w:val="0"/>
          <w:marBottom w:val="0"/>
          <w:divBdr>
            <w:top w:val="none" w:sz="0" w:space="0" w:color="auto"/>
            <w:left w:val="none" w:sz="0" w:space="0" w:color="auto"/>
            <w:bottom w:val="none" w:sz="0" w:space="0" w:color="auto"/>
            <w:right w:val="none" w:sz="0" w:space="0" w:color="auto"/>
          </w:divBdr>
        </w:div>
        <w:div w:id="1787772526">
          <w:marLeft w:val="0"/>
          <w:marRight w:val="0"/>
          <w:marTop w:val="0"/>
          <w:marBottom w:val="0"/>
          <w:divBdr>
            <w:top w:val="none" w:sz="0" w:space="0" w:color="auto"/>
            <w:left w:val="none" w:sz="0" w:space="0" w:color="auto"/>
            <w:bottom w:val="none" w:sz="0" w:space="0" w:color="auto"/>
            <w:right w:val="none" w:sz="0" w:space="0" w:color="auto"/>
          </w:divBdr>
        </w:div>
        <w:div w:id="189533987">
          <w:marLeft w:val="0"/>
          <w:marRight w:val="0"/>
          <w:marTop w:val="0"/>
          <w:marBottom w:val="0"/>
          <w:divBdr>
            <w:top w:val="none" w:sz="0" w:space="0" w:color="auto"/>
            <w:left w:val="none" w:sz="0" w:space="0" w:color="auto"/>
            <w:bottom w:val="none" w:sz="0" w:space="0" w:color="auto"/>
            <w:right w:val="none" w:sz="0" w:space="0" w:color="auto"/>
          </w:divBdr>
        </w:div>
        <w:div w:id="863400800">
          <w:marLeft w:val="0"/>
          <w:marRight w:val="0"/>
          <w:marTop w:val="0"/>
          <w:marBottom w:val="0"/>
          <w:divBdr>
            <w:top w:val="none" w:sz="0" w:space="0" w:color="auto"/>
            <w:left w:val="none" w:sz="0" w:space="0" w:color="auto"/>
            <w:bottom w:val="none" w:sz="0" w:space="0" w:color="auto"/>
            <w:right w:val="none" w:sz="0" w:space="0" w:color="auto"/>
          </w:divBdr>
        </w:div>
        <w:div w:id="1114709944">
          <w:marLeft w:val="0"/>
          <w:marRight w:val="0"/>
          <w:marTop w:val="0"/>
          <w:marBottom w:val="0"/>
          <w:divBdr>
            <w:top w:val="none" w:sz="0" w:space="0" w:color="auto"/>
            <w:left w:val="none" w:sz="0" w:space="0" w:color="auto"/>
            <w:bottom w:val="none" w:sz="0" w:space="0" w:color="auto"/>
            <w:right w:val="none" w:sz="0" w:space="0" w:color="auto"/>
          </w:divBdr>
        </w:div>
        <w:div w:id="1719553955">
          <w:marLeft w:val="0"/>
          <w:marRight w:val="0"/>
          <w:marTop w:val="0"/>
          <w:marBottom w:val="0"/>
          <w:divBdr>
            <w:top w:val="none" w:sz="0" w:space="0" w:color="auto"/>
            <w:left w:val="none" w:sz="0" w:space="0" w:color="auto"/>
            <w:bottom w:val="none" w:sz="0" w:space="0" w:color="auto"/>
            <w:right w:val="none" w:sz="0" w:space="0" w:color="auto"/>
          </w:divBdr>
        </w:div>
        <w:div w:id="973366435">
          <w:marLeft w:val="0"/>
          <w:marRight w:val="0"/>
          <w:marTop w:val="0"/>
          <w:marBottom w:val="0"/>
          <w:divBdr>
            <w:top w:val="none" w:sz="0" w:space="0" w:color="auto"/>
            <w:left w:val="none" w:sz="0" w:space="0" w:color="auto"/>
            <w:bottom w:val="none" w:sz="0" w:space="0" w:color="auto"/>
            <w:right w:val="none" w:sz="0" w:space="0" w:color="auto"/>
          </w:divBdr>
        </w:div>
        <w:div w:id="1837918396">
          <w:marLeft w:val="0"/>
          <w:marRight w:val="0"/>
          <w:marTop w:val="0"/>
          <w:marBottom w:val="0"/>
          <w:divBdr>
            <w:top w:val="none" w:sz="0" w:space="0" w:color="auto"/>
            <w:left w:val="none" w:sz="0" w:space="0" w:color="auto"/>
            <w:bottom w:val="none" w:sz="0" w:space="0" w:color="auto"/>
            <w:right w:val="none" w:sz="0" w:space="0" w:color="auto"/>
          </w:divBdr>
        </w:div>
        <w:div w:id="150027543">
          <w:marLeft w:val="0"/>
          <w:marRight w:val="0"/>
          <w:marTop w:val="0"/>
          <w:marBottom w:val="0"/>
          <w:divBdr>
            <w:top w:val="none" w:sz="0" w:space="0" w:color="auto"/>
            <w:left w:val="none" w:sz="0" w:space="0" w:color="auto"/>
            <w:bottom w:val="none" w:sz="0" w:space="0" w:color="auto"/>
            <w:right w:val="none" w:sz="0" w:space="0" w:color="auto"/>
          </w:divBdr>
        </w:div>
        <w:div w:id="1050114299">
          <w:marLeft w:val="0"/>
          <w:marRight w:val="0"/>
          <w:marTop w:val="0"/>
          <w:marBottom w:val="0"/>
          <w:divBdr>
            <w:top w:val="none" w:sz="0" w:space="0" w:color="auto"/>
            <w:left w:val="none" w:sz="0" w:space="0" w:color="auto"/>
            <w:bottom w:val="none" w:sz="0" w:space="0" w:color="auto"/>
            <w:right w:val="none" w:sz="0" w:space="0" w:color="auto"/>
          </w:divBdr>
        </w:div>
        <w:div w:id="1458600836">
          <w:marLeft w:val="0"/>
          <w:marRight w:val="0"/>
          <w:marTop w:val="0"/>
          <w:marBottom w:val="0"/>
          <w:divBdr>
            <w:top w:val="none" w:sz="0" w:space="0" w:color="auto"/>
            <w:left w:val="none" w:sz="0" w:space="0" w:color="auto"/>
            <w:bottom w:val="none" w:sz="0" w:space="0" w:color="auto"/>
            <w:right w:val="none" w:sz="0" w:space="0" w:color="auto"/>
          </w:divBdr>
        </w:div>
        <w:div w:id="693381679">
          <w:marLeft w:val="0"/>
          <w:marRight w:val="0"/>
          <w:marTop w:val="0"/>
          <w:marBottom w:val="0"/>
          <w:divBdr>
            <w:top w:val="none" w:sz="0" w:space="0" w:color="auto"/>
            <w:left w:val="none" w:sz="0" w:space="0" w:color="auto"/>
            <w:bottom w:val="none" w:sz="0" w:space="0" w:color="auto"/>
            <w:right w:val="none" w:sz="0" w:space="0" w:color="auto"/>
          </w:divBdr>
        </w:div>
        <w:div w:id="1545601247">
          <w:marLeft w:val="0"/>
          <w:marRight w:val="0"/>
          <w:marTop w:val="0"/>
          <w:marBottom w:val="0"/>
          <w:divBdr>
            <w:top w:val="none" w:sz="0" w:space="0" w:color="auto"/>
            <w:left w:val="none" w:sz="0" w:space="0" w:color="auto"/>
            <w:bottom w:val="none" w:sz="0" w:space="0" w:color="auto"/>
            <w:right w:val="none" w:sz="0" w:space="0" w:color="auto"/>
          </w:divBdr>
        </w:div>
        <w:div w:id="1874002981">
          <w:marLeft w:val="0"/>
          <w:marRight w:val="0"/>
          <w:marTop w:val="0"/>
          <w:marBottom w:val="0"/>
          <w:divBdr>
            <w:top w:val="none" w:sz="0" w:space="0" w:color="auto"/>
            <w:left w:val="none" w:sz="0" w:space="0" w:color="auto"/>
            <w:bottom w:val="none" w:sz="0" w:space="0" w:color="auto"/>
            <w:right w:val="none" w:sz="0" w:space="0" w:color="auto"/>
          </w:divBdr>
        </w:div>
        <w:div w:id="2137334886">
          <w:marLeft w:val="0"/>
          <w:marRight w:val="0"/>
          <w:marTop w:val="0"/>
          <w:marBottom w:val="0"/>
          <w:divBdr>
            <w:top w:val="none" w:sz="0" w:space="0" w:color="auto"/>
            <w:left w:val="none" w:sz="0" w:space="0" w:color="auto"/>
            <w:bottom w:val="none" w:sz="0" w:space="0" w:color="auto"/>
            <w:right w:val="none" w:sz="0" w:space="0" w:color="auto"/>
          </w:divBdr>
        </w:div>
        <w:div w:id="1724406869">
          <w:marLeft w:val="0"/>
          <w:marRight w:val="0"/>
          <w:marTop w:val="0"/>
          <w:marBottom w:val="0"/>
          <w:divBdr>
            <w:top w:val="none" w:sz="0" w:space="0" w:color="auto"/>
            <w:left w:val="none" w:sz="0" w:space="0" w:color="auto"/>
            <w:bottom w:val="none" w:sz="0" w:space="0" w:color="auto"/>
            <w:right w:val="none" w:sz="0" w:space="0" w:color="auto"/>
          </w:divBdr>
        </w:div>
        <w:div w:id="1309826767">
          <w:marLeft w:val="0"/>
          <w:marRight w:val="0"/>
          <w:marTop w:val="0"/>
          <w:marBottom w:val="0"/>
          <w:divBdr>
            <w:top w:val="none" w:sz="0" w:space="0" w:color="auto"/>
            <w:left w:val="none" w:sz="0" w:space="0" w:color="auto"/>
            <w:bottom w:val="none" w:sz="0" w:space="0" w:color="auto"/>
            <w:right w:val="none" w:sz="0" w:space="0" w:color="auto"/>
          </w:divBdr>
        </w:div>
        <w:div w:id="1509757930">
          <w:marLeft w:val="0"/>
          <w:marRight w:val="0"/>
          <w:marTop w:val="0"/>
          <w:marBottom w:val="0"/>
          <w:divBdr>
            <w:top w:val="none" w:sz="0" w:space="0" w:color="auto"/>
            <w:left w:val="none" w:sz="0" w:space="0" w:color="auto"/>
            <w:bottom w:val="none" w:sz="0" w:space="0" w:color="auto"/>
            <w:right w:val="none" w:sz="0" w:space="0" w:color="auto"/>
          </w:divBdr>
        </w:div>
        <w:div w:id="30956573">
          <w:marLeft w:val="0"/>
          <w:marRight w:val="0"/>
          <w:marTop w:val="0"/>
          <w:marBottom w:val="0"/>
          <w:divBdr>
            <w:top w:val="none" w:sz="0" w:space="0" w:color="auto"/>
            <w:left w:val="none" w:sz="0" w:space="0" w:color="auto"/>
            <w:bottom w:val="none" w:sz="0" w:space="0" w:color="auto"/>
            <w:right w:val="none" w:sz="0" w:space="0" w:color="auto"/>
          </w:divBdr>
        </w:div>
        <w:div w:id="1972053319">
          <w:marLeft w:val="0"/>
          <w:marRight w:val="0"/>
          <w:marTop w:val="0"/>
          <w:marBottom w:val="0"/>
          <w:divBdr>
            <w:top w:val="none" w:sz="0" w:space="0" w:color="auto"/>
            <w:left w:val="none" w:sz="0" w:space="0" w:color="auto"/>
            <w:bottom w:val="none" w:sz="0" w:space="0" w:color="auto"/>
            <w:right w:val="none" w:sz="0" w:space="0" w:color="auto"/>
          </w:divBdr>
        </w:div>
        <w:div w:id="809520589">
          <w:marLeft w:val="0"/>
          <w:marRight w:val="0"/>
          <w:marTop w:val="0"/>
          <w:marBottom w:val="0"/>
          <w:divBdr>
            <w:top w:val="none" w:sz="0" w:space="0" w:color="auto"/>
            <w:left w:val="none" w:sz="0" w:space="0" w:color="auto"/>
            <w:bottom w:val="none" w:sz="0" w:space="0" w:color="auto"/>
            <w:right w:val="none" w:sz="0" w:space="0" w:color="auto"/>
          </w:divBdr>
        </w:div>
        <w:div w:id="1542668008">
          <w:marLeft w:val="0"/>
          <w:marRight w:val="0"/>
          <w:marTop w:val="0"/>
          <w:marBottom w:val="0"/>
          <w:divBdr>
            <w:top w:val="none" w:sz="0" w:space="0" w:color="auto"/>
            <w:left w:val="none" w:sz="0" w:space="0" w:color="auto"/>
            <w:bottom w:val="none" w:sz="0" w:space="0" w:color="auto"/>
            <w:right w:val="none" w:sz="0" w:space="0" w:color="auto"/>
          </w:divBdr>
        </w:div>
        <w:div w:id="1533807740">
          <w:marLeft w:val="0"/>
          <w:marRight w:val="0"/>
          <w:marTop w:val="0"/>
          <w:marBottom w:val="0"/>
          <w:divBdr>
            <w:top w:val="none" w:sz="0" w:space="0" w:color="auto"/>
            <w:left w:val="none" w:sz="0" w:space="0" w:color="auto"/>
            <w:bottom w:val="none" w:sz="0" w:space="0" w:color="auto"/>
            <w:right w:val="none" w:sz="0" w:space="0" w:color="auto"/>
          </w:divBdr>
        </w:div>
        <w:div w:id="144707906">
          <w:marLeft w:val="0"/>
          <w:marRight w:val="0"/>
          <w:marTop w:val="0"/>
          <w:marBottom w:val="0"/>
          <w:divBdr>
            <w:top w:val="none" w:sz="0" w:space="0" w:color="auto"/>
            <w:left w:val="none" w:sz="0" w:space="0" w:color="auto"/>
            <w:bottom w:val="none" w:sz="0" w:space="0" w:color="auto"/>
            <w:right w:val="none" w:sz="0" w:space="0" w:color="auto"/>
          </w:divBdr>
        </w:div>
        <w:div w:id="493573458">
          <w:marLeft w:val="0"/>
          <w:marRight w:val="0"/>
          <w:marTop w:val="0"/>
          <w:marBottom w:val="0"/>
          <w:divBdr>
            <w:top w:val="none" w:sz="0" w:space="0" w:color="auto"/>
            <w:left w:val="none" w:sz="0" w:space="0" w:color="auto"/>
            <w:bottom w:val="none" w:sz="0" w:space="0" w:color="auto"/>
            <w:right w:val="none" w:sz="0" w:space="0" w:color="auto"/>
          </w:divBdr>
        </w:div>
        <w:div w:id="1344043834">
          <w:marLeft w:val="0"/>
          <w:marRight w:val="0"/>
          <w:marTop w:val="0"/>
          <w:marBottom w:val="0"/>
          <w:divBdr>
            <w:top w:val="none" w:sz="0" w:space="0" w:color="auto"/>
            <w:left w:val="none" w:sz="0" w:space="0" w:color="auto"/>
            <w:bottom w:val="none" w:sz="0" w:space="0" w:color="auto"/>
            <w:right w:val="none" w:sz="0" w:space="0" w:color="auto"/>
          </w:divBdr>
        </w:div>
        <w:div w:id="317926875">
          <w:marLeft w:val="0"/>
          <w:marRight w:val="0"/>
          <w:marTop w:val="0"/>
          <w:marBottom w:val="0"/>
          <w:divBdr>
            <w:top w:val="none" w:sz="0" w:space="0" w:color="auto"/>
            <w:left w:val="none" w:sz="0" w:space="0" w:color="auto"/>
            <w:bottom w:val="none" w:sz="0" w:space="0" w:color="auto"/>
            <w:right w:val="none" w:sz="0" w:space="0" w:color="auto"/>
          </w:divBdr>
        </w:div>
        <w:div w:id="793450968">
          <w:marLeft w:val="0"/>
          <w:marRight w:val="0"/>
          <w:marTop w:val="0"/>
          <w:marBottom w:val="0"/>
          <w:divBdr>
            <w:top w:val="none" w:sz="0" w:space="0" w:color="auto"/>
            <w:left w:val="none" w:sz="0" w:space="0" w:color="auto"/>
            <w:bottom w:val="none" w:sz="0" w:space="0" w:color="auto"/>
            <w:right w:val="none" w:sz="0" w:space="0" w:color="auto"/>
          </w:divBdr>
        </w:div>
        <w:div w:id="246770052">
          <w:marLeft w:val="0"/>
          <w:marRight w:val="0"/>
          <w:marTop w:val="0"/>
          <w:marBottom w:val="0"/>
          <w:divBdr>
            <w:top w:val="none" w:sz="0" w:space="0" w:color="auto"/>
            <w:left w:val="none" w:sz="0" w:space="0" w:color="auto"/>
            <w:bottom w:val="none" w:sz="0" w:space="0" w:color="auto"/>
            <w:right w:val="none" w:sz="0" w:space="0" w:color="auto"/>
          </w:divBdr>
        </w:div>
        <w:div w:id="313409874">
          <w:marLeft w:val="0"/>
          <w:marRight w:val="0"/>
          <w:marTop w:val="0"/>
          <w:marBottom w:val="0"/>
          <w:divBdr>
            <w:top w:val="none" w:sz="0" w:space="0" w:color="auto"/>
            <w:left w:val="none" w:sz="0" w:space="0" w:color="auto"/>
            <w:bottom w:val="none" w:sz="0" w:space="0" w:color="auto"/>
            <w:right w:val="none" w:sz="0" w:space="0" w:color="auto"/>
          </w:divBdr>
        </w:div>
        <w:div w:id="310869496">
          <w:marLeft w:val="0"/>
          <w:marRight w:val="0"/>
          <w:marTop w:val="0"/>
          <w:marBottom w:val="0"/>
          <w:divBdr>
            <w:top w:val="none" w:sz="0" w:space="0" w:color="auto"/>
            <w:left w:val="none" w:sz="0" w:space="0" w:color="auto"/>
            <w:bottom w:val="none" w:sz="0" w:space="0" w:color="auto"/>
            <w:right w:val="none" w:sz="0" w:space="0" w:color="auto"/>
          </w:divBdr>
        </w:div>
        <w:div w:id="1380201836">
          <w:marLeft w:val="0"/>
          <w:marRight w:val="0"/>
          <w:marTop w:val="0"/>
          <w:marBottom w:val="0"/>
          <w:divBdr>
            <w:top w:val="none" w:sz="0" w:space="0" w:color="auto"/>
            <w:left w:val="none" w:sz="0" w:space="0" w:color="auto"/>
            <w:bottom w:val="none" w:sz="0" w:space="0" w:color="auto"/>
            <w:right w:val="none" w:sz="0" w:space="0" w:color="auto"/>
          </w:divBdr>
        </w:div>
        <w:div w:id="50616468">
          <w:marLeft w:val="0"/>
          <w:marRight w:val="0"/>
          <w:marTop w:val="0"/>
          <w:marBottom w:val="0"/>
          <w:divBdr>
            <w:top w:val="none" w:sz="0" w:space="0" w:color="auto"/>
            <w:left w:val="none" w:sz="0" w:space="0" w:color="auto"/>
            <w:bottom w:val="none" w:sz="0" w:space="0" w:color="auto"/>
            <w:right w:val="none" w:sz="0" w:space="0" w:color="auto"/>
          </w:divBdr>
        </w:div>
        <w:div w:id="1461729639">
          <w:marLeft w:val="0"/>
          <w:marRight w:val="0"/>
          <w:marTop w:val="0"/>
          <w:marBottom w:val="0"/>
          <w:divBdr>
            <w:top w:val="none" w:sz="0" w:space="0" w:color="auto"/>
            <w:left w:val="none" w:sz="0" w:space="0" w:color="auto"/>
            <w:bottom w:val="none" w:sz="0" w:space="0" w:color="auto"/>
            <w:right w:val="none" w:sz="0" w:space="0" w:color="auto"/>
          </w:divBdr>
        </w:div>
        <w:div w:id="1329479201">
          <w:marLeft w:val="0"/>
          <w:marRight w:val="0"/>
          <w:marTop w:val="0"/>
          <w:marBottom w:val="0"/>
          <w:divBdr>
            <w:top w:val="none" w:sz="0" w:space="0" w:color="auto"/>
            <w:left w:val="none" w:sz="0" w:space="0" w:color="auto"/>
            <w:bottom w:val="none" w:sz="0" w:space="0" w:color="auto"/>
            <w:right w:val="none" w:sz="0" w:space="0" w:color="auto"/>
          </w:divBdr>
        </w:div>
        <w:div w:id="64689395">
          <w:marLeft w:val="0"/>
          <w:marRight w:val="0"/>
          <w:marTop w:val="0"/>
          <w:marBottom w:val="0"/>
          <w:divBdr>
            <w:top w:val="none" w:sz="0" w:space="0" w:color="auto"/>
            <w:left w:val="none" w:sz="0" w:space="0" w:color="auto"/>
            <w:bottom w:val="none" w:sz="0" w:space="0" w:color="auto"/>
            <w:right w:val="none" w:sz="0" w:space="0" w:color="auto"/>
          </w:divBdr>
        </w:div>
        <w:div w:id="1086417626">
          <w:marLeft w:val="0"/>
          <w:marRight w:val="0"/>
          <w:marTop w:val="0"/>
          <w:marBottom w:val="0"/>
          <w:divBdr>
            <w:top w:val="none" w:sz="0" w:space="0" w:color="auto"/>
            <w:left w:val="none" w:sz="0" w:space="0" w:color="auto"/>
            <w:bottom w:val="none" w:sz="0" w:space="0" w:color="auto"/>
            <w:right w:val="none" w:sz="0" w:space="0" w:color="auto"/>
          </w:divBdr>
        </w:div>
        <w:div w:id="1416047399">
          <w:marLeft w:val="0"/>
          <w:marRight w:val="0"/>
          <w:marTop w:val="0"/>
          <w:marBottom w:val="0"/>
          <w:divBdr>
            <w:top w:val="none" w:sz="0" w:space="0" w:color="auto"/>
            <w:left w:val="none" w:sz="0" w:space="0" w:color="auto"/>
            <w:bottom w:val="none" w:sz="0" w:space="0" w:color="auto"/>
            <w:right w:val="none" w:sz="0" w:space="0" w:color="auto"/>
          </w:divBdr>
        </w:div>
        <w:div w:id="162044">
          <w:marLeft w:val="0"/>
          <w:marRight w:val="0"/>
          <w:marTop w:val="0"/>
          <w:marBottom w:val="0"/>
          <w:divBdr>
            <w:top w:val="none" w:sz="0" w:space="0" w:color="auto"/>
            <w:left w:val="none" w:sz="0" w:space="0" w:color="auto"/>
            <w:bottom w:val="none" w:sz="0" w:space="0" w:color="auto"/>
            <w:right w:val="none" w:sz="0" w:space="0" w:color="auto"/>
          </w:divBdr>
        </w:div>
        <w:div w:id="2024355534">
          <w:marLeft w:val="0"/>
          <w:marRight w:val="0"/>
          <w:marTop w:val="0"/>
          <w:marBottom w:val="0"/>
          <w:divBdr>
            <w:top w:val="none" w:sz="0" w:space="0" w:color="auto"/>
            <w:left w:val="none" w:sz="0" w:space="0" w:color="auto"/>
            <w:bottom w:val="none" w:sz="0" w:space="0" w:color="auto"/>
            <w:right w:val="none" w:sz="0" w:space="0" w:color="auto"/>
          </w:divBdr>
        </w:div>
        <w:div w:id="105394987">
          <w:marLeft w:val="0"/>
          <w:marRight w:val="0"/>
          <w:marTop w:val="0"/>
          <w:marBottom w:val="0"/>
          <w:divBdr>
            <w:top w:val="none" w:sz="0" w:space="0" w:color="auto"/>
            <w:left w:val="none" w:sz="0" w:space="0" w:color="auto"/>
            <w:bottom w:val="none" w:sz="0" w:space="0" w:color="auto"/>
            <w:right w:val="none" w:sz="0" w:space="0" w:color="auto"/>
          </w:divBdr>
        </w:div>
        <w:div w:id="320893163">
          <w:marLeft w:val="0"/>
          <w:marRight w:val="0"/>
          <w:marTop w:val="0"/>
          <w:marBottom w:val="0"/>
          <w:divBdr>
            <w:top w:val="none" w:sz="0" w:space="0" w:color="auto"/>
            <w:left w:val="none" w:sz="0" w:space="0" w:color="auto"/>
            <w:bottom w:val="none" w:sz="0" w:space="0" w:color="auto"/>
            <w:right w:val="none" w:sz="0" w:space="0" w:color="auto"/>
          </w:divBdr>
        </w:div>
        <w:div w:id="147866261">
          <w:marLeft w:val="0"/>
          <w:marRight w:val="0"/>
          <w:marTop w:val="0"/>
          <w:marBottom w:val="0"/>
          <w:divBdr>
            <w:top w:val="none" w:sz="0" w:space="0" w:color="auto"/>
            <w:left w:val="none" w:sz="0" w:space="0" w:color="auto"/>
            <w:bottom w:val="none" w:sz="0" w:space="0" w:color="auto"/>
            <w:right w:val="none" w:sz="0" w:space="0" w:color="auto"/>
          </w:divBdr>
        </w:div>
        <w:div w:id="1916669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Pages>
  <Words>1543</Words>
  <Characters>8337</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nteha</dc:creator>
  <cp:lastModifiedBy>user</cp:lastModifiedBy>
  <cp:revision>12</cp:revision>
  <cp:lastPrinted>2026-05-13T15:52:00Z</cp:lastPrinted>
  <dcterms:created xsi:type="dcterms:W3CDTF">2026-05-11T18:12:00Z</dcterms:created>
  <dcterms:modified xsi:type="dcterms:W3CDTF">2026-05-13T15:52:00Z</dcterms:modified>
</cp:coreProperties>
</file>